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5DB10726"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042F98">
              <w:rPr>
                <w:rFonts w:ascii="Arial" w:hAnsi="Arial" w:cs="Arial"/>
                <w:b/>
                <w:bCs/>
                <w:sz w:val="18"/>
                <w:szCs w:val="18"/>
              </w:rPr>
              <w:t>April</w:t>
            </w:r>
            <w:r w:rsidR="00FE587C">
              <w:rPr>
                <w:rFonts w:ascii="Arial" w:hAnsi="Arial" w:cs="Arial"/>
                <w:b/>
                <w:bCs/>
                <w:sz w:val="18"/>
                <w:szCs w:val="18"/>
              </w:rPr>
              <w:t xml:space="preserve">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333F3A13" w:rsidR="00084643" w:rsidRDefault="008C1094" w:rsidP="00296B66">
            <w:pPr>
              <w:shd w:val="clear" w:color="auto" w:fill="FFFFFF"/>
              <w:rPr>
                <w:rFonts w:ascii="Arial" w:hAnsi="Arial" w:cs="Arial"/>
                <w:sz w:val="18"/>
                <w:szCs w:val="18"/>
              </w:rPr>
            </w:pPr>
            <w:r>
              <w:rPr>
                <w:rFonts w:ascii="Arial" w:hAnsi="Arial" w:cs="Arial"/>
                <w:sz w:val="18"/>
                <w:szCs w:val="18"/>
              </w:rPr>
              <w:t>Wall Street’s Magnificent Seven Narrows to Become the Fab Four</w:t>
            </w:r>
          </w:p>
        </w:tc>
        <w:tc>
          <w:tcPr>
            <w:tcW w:w="7200" w:type="dxa"/>
          </w:tcPr>
          <w:p w14:paraId="51E157CE" w14:textId="77777777" w:rsidR="00084643" w:rsidRDefault="008C1094" w:rsidP="00FB4848">
            <w:pPr>
              <w:shd w:val="clear" w:color="auto" w:fill="FFFFFF"/>
              <w:rPr>
                <w:rFonts w:ascii="Arial" w:hAnsi="Arial" w:cs="Arial"/>
                <w:sz w:val="18"/>
                <w:szCs w:val="18"/>
              </w:rPr>
            </w:pPr>
            <w:r>
              <w:rPr>
                <w:rFonts w:ascii="Arial" w:hAnsi="Arial" w:cs="Arial"/>
                <w:sz w:val="18"/>
                <w:szCs w:val="18"/>
              </w:rPr>
              <w:t>The Magnificent Seven trade is beginning to fizzle-and yet, the stock market is still heading higher.</w:t>
            </w:r>
          </w:p>
          <w:p w14:paraId="06E5AC82" w14:textId="77777777" w:rsidR="008C1094" w:rsidRDefault="008C1094" w:rsidP="00FB4848">
            <w:pPr>
              <w:shd w:val="clear" w:color="auto" w:fill="FFFFFF"/>
              <w:rPr>
                <w:rFonts w:ascii="Arial" w:hAnsi="Arial" w:cs="Arial"/>
                <w:sz w:val="18"/>
                <w:szCs w:val="18"/>
              </w:rPr>
            </w:pPr>
          </w:p>
          <w:p w14:paraId="1D0B81D3" w14:textId="78624ECE" w:rsidR="008C1094" w:rsidRDefault="008C1094" w:rsidP="00FB4848">
            <w:pPr>
              <w:shd w:val="clear" w:color="auto" w:fill="FFFFFF"/>
              <w:rPr>
                <w:rFonts w:ascii="Arial" w:hAnsi="Arial" w:cs="Arial"/>
                <w:sz w:val="18"/>
                <w:szCs w:val="18"/>
              </w:rPr>
            </w:pPr>
            <w:r>
              <w:rPr>
                <w:rFonts w:ascii="Arial" w:hAnsi="Arial" w:cs="Arial"/>
                <w:sz w:val="18"/>
                <w:szCs w:val="18"/>
              </w:rPr>
              <w:t>The S&amp;P 500 climbed 10% in the first quarter, its best start to a year since 2019, even though two of its biggest constituents suffered double-digit percentage declines. Apple shares fell 11% in the first three months of the year, while Tesla dropped almost 30%. Alphabet shares sputtered for much of the period before making a run in the past three weeks and ending up 8%.</w:t>
            </w:r>
          </w:p>
          <w:p w14:paraId="1B744174" w14:textId="77777777" w:rsidR="008C1094" w:rsidRDefault="008C1094" w:rsidP="00FB4848">
            <w:pPr>
              <w:shd w:val="clear" w:color="auto" w:fill="FFFFFF"/>
              <w:rPr>
                <w:rFonts w:ascii="Arial" w:hAnsi="Arial" w:cs="Arial"/>
                <w:sz w:val="18"/>
                <w:szCs w:val="18"/>
              </w:rPr>
            </w:pPr>
          </w:p>
          <w:p w14:paraId="1CDAB533" w14:textId="77777777" w:rsidR="008C1094" w:rsidRDefault="008C1094" w:rsidP="00FB4848">
            <w:pPr>
              <w:shd w:val="clear" w:color="auto" w:fill="FFFFFF"/>
              <w:rPr>
                <w:rFonts w:ascii="Arial" w:hAnsi="Arial" w:cs="Arial"/>
                <w:sz w:val="18"/>
                <w:szCs w:val="18"/>
              </w:rPr>
            </w:pPr>
            <w:r>
              <w:rPr>
                <w:rFonts w:ascii="Arial" w:hAnsi="Arial" w:cs="Arial"/>
                <w:sz w:val="18"/>
                <w:szCs w:val="18"/>
              </w:rPr>
              <w:t>The other four big tech stocks in the group known as the Magnificent Seven-Nvidia, Meta Platforms, Microsoft, Amazon.com-continued their runs and outpaced the broader market.</w:t>
            </w:r>
          </w:p>
          <w:p w14:paraId="21D421C9" w14:textId="77777777" w:rsidR="008C1094" w:rsidRDefault="008C1094" w:rsidP="00FB4848">
            <w:pPr>
              <w:shd w:val="clear" w:color="auto" w:fill="FFFFFF"/>
              <w:rPr>
                <w:rFonts w:ascii="Arial" w:hAnsi="Arial" w:cs="Arial"/>
                <w:sz w:val="18"/>
                <w:szCs w:val="18"/>
              </w:rPr>
            </w:pPr>
          </w:p>
          <w:p w14:paraId="7513E471" w14:textId="77777777" w:rsidR="008C1094" w:rsidRDefault="008C1094" w:rsidP="00FB4848">
            <w:pPr>
              <w:shd w:val="clear" w:color="auto" w:fill="FFFFFF"/>
              <w:rPr>
                <w:rFonts w:ascii="Arial" w:hAnsi="Arial" w:cs="Arial"/>
                <w:sz w:val="18"/>
                <w:szCs w:val="18"/>
              </w:rPr>
            </w:pPr>
            <w:r>
              <w:rPr>
                <w:rFonts w:ascii="Arial" w:hAnsi="Arial" w:cs="Arial"/>
                <w:sz w:val="18"/>
                <w:szCs w:val="18"/>
              </w:rPr>
              <w:t>Some investors said it is a bullish signal that the market is still rallying without the likes of Apple and Tesla because it means other groups are taking part.  All of the S&amp;P 500’s sectors, except real estate, logged gains in the first quarter. Small-caps, industrial and financial-services stocks are among those that jumped, fueling bets that the broader market might have more room to run.</w:t>
            </w:r>
          </w:p>
          <w:p w14:paraId="1B9C663B" w14:textId="77777777" w:rsidR="008C1094" w:rsidRDefault="008C1094" w:rsidP="00FB4848">
            <w:pPr>
              <w:shd w:val="clear" w:color="auto" w:fill="FFFFFF"/>
              <w:rPr>
                <w:rFonts w:ascii="Arial" w:hAnsi="Arial" w:cs="Arial"/>
                <w:sz w:val="18"/>
                <w:szCs w:val="18"/>
              </w:rPr>
            </w:pPr>
          </w:p>
          <w:p w14:paraId="2314A402" w14:textId="72F355CB" w:rsidR="008C1094" w:rsidRDefault="008C1094" w:rsidP="00FB4848">
            <w:pPr>
              <w:shd w:val="clear" w:color="auto" w:fill="FFFFFF"/>
              <w:rPr>
                <w:rFonts w:ascii="Arial" w:hAnsi="Arial" w:cs="Arial"/>
                <w:sz w:val="18"/>
                <w:szCs w:val="18"/>
              </w:rPr>
            </w:pPr>
            <w:r>
              <w:rPr>
                <w:rFonts w:ascii="Arial" w:hAnsi="Arial" w:cs="Arial"/>
                <w:sz w:val="18"/>
                <w:szCs w:val="18"/>
              </w:rPr>
              <w:t>Some investors worry the divergence in the big tech stocks is a sign of exhaustion in the rally and question whether future gains will be harder to achieve from here.</w:t>
            </w:r>
          </w:p>
        </w:tc>
        <w:tc>
          <w:tcPr>
            <w:tcW w:w="2160" w:type="dxa"/>
          </w:tcPr>
          <w:p w14:paraId="69E4AB21" w14:textId="61F50285" w:rsidR="00084643" w:rsidRDefault="008C10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51D8C9F7" w:rsidR="00084643" w:rsidRDefault="008C1094" w:rsidP="001A7FDD">
            <w:pPr>
              <w:shd w:val="clear" w:color="auto" w:fill="FFFFFF"/>
              <w:rPr>
                <w:rFonts w:ascii="Arial" w:hAnsi="Arial" w:cs="Arial"/>
                <w:sz w:val="18"/>
                <w:szCs w:val="18"/>
              </w:rPr>
            </w:pPr>
            <w:r>
              <w:rPr>
                <w:rFonts w:ascii="Arial" w:hAnsi="Arial" w:cs="Arial"/>
                <w:sz w:val="18"/>
                <w:szCs w:val="18"/>
              </w:rPr>
              <w:t>04/01/2024</w:t>
            </w:r>
          </w:p>
        </w:tc>
        <w:tc>
          <w:tcPr>
            <w:tcW w:w="1795" w:type="dxa"/>
          </w:tcPr>
          <w:p w14:paraId="22ADE03F" w14:textId="7346F43E" w:rsidR="00084643" w:rsidRDefault="008C1094" w:rsidP="0047098A">
            <w:pPr>
              <w:shd w:val="clear" w:color="auto" w:fill="FFFFFF"/>
              <w:rPr>
                <w:rFonts w:ascii="Arial" w:hAnsi="Arial" w:cs="Arial"/>
                <w:sz w:val="18"/>
                <w:szCs w:val="18"/>
              </w:rPr>
            </w:pPr>
            <w:r>
              <w:rPr>
                <w:rFonts w:ascii="Arial" w:hAnsi="Arial" w:cs="Arial"/>
                <w:sz w:val="18"/>
                <w:szCs w:val="18"/>
              </w:rPr>
              <w:t>Hardika Singh</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835D6BB" w:rsidR="00D1402F" w:rsidRDefault="008C1094" w:rsidP="00296B66">
            <w:pPr>
              <w:shd w:val="clear" w:color="auto" w:fill="FFFFFF"/>
              <w:rPr>
                <w:rFonts w:ascii="Arial" w:hAnsi="Arial" w:cs="Arial"/>
                <w:sz w:val="18"/>
                <w:szCs w:val="18"/>
              </w:rPr>
            </w:pPr>
            <w:r>
              <w:rPr>
                <w:rFonts w:ascii="Arial" w:hAnsi="Arial" w:cs="Arial"/>
                <w:sz w:val="18"/>
                <w:szCs w:val="18"/>
              </w:rPr>
              <w:t>Stocks Drop on Strong Economic Report</w:t>
            </w:r>
          </w:p>
        </w:tc>
        <w:tc>
          <w:tcPr>
            <w:tcW w:w="7200" w:type="dxa"/>
          </w:tcPr>
          <w:p w14:paraId="656F5FE9" w14:textId="3B3DB46A" w:rsidR="00D1402F" w:rsidRDefault="008C1094" w:rsidP="00FB4848">
            <w:pPr>
              <w:shd w:val="clear" w:color="auto" w:fill="FFFFFF"/>
              <w:rPr>
                <w:rFonts w:ascii="Arial" w:hAnsi="Arial" w:cs="Arial"/>
                <w:sz w:val="18"/>
                <w:szCs w:val="18"/>
              </w:rPr>
            </w:pPr>
            <w:r>
              <w:rPr>
                <w:rFonts w:ascii="Arial" w:hAnsi="Arial" w:cs="Arial"/>
                <w:sz w:val="18"/>
                <w:szCs w:val="18"/>
              </w:rPr>
              <w:t>Stocks fell broadly Monday after new economic data prompted investors to dial back bets on interest-rate cuts this year.</w:t>
            </w:r>
          </w:p>
          <w:p w14:paraId="54E366A7" w14:textId="77777777" w:rsidR="008C1094" w:rsidRDefault="008C1094" w:rsidP="00FB4848">
            <w:pPr>
              <w:shd w:val="clear" w:color="auto" w:fill="FFFFFF"/>
              <w:rPr>
                <w:rFonts w:ascii="Arial" w:hAnsi="Arial" w:cs="Arial"/>
                <w:sz w:val="18"/>
                <w:szCs w:val="18"/>
              </w:rPr>
            </w:pPr>
          </w:p>
          <w:p w14:paraId="40408DF3" w14:textId="4F192BF3" w:rsidR="008C1094" w:rsidRDefault="008C1094" w:rsidP="00FB4848">
            <w:pPr>
              <w:shd w:val="clear" w:color="auto" w:fill="FFFFFF"/>
              <w:rPr>
                <w:rFonts w:ascii="Arial" w:hAnsi="Arial" w:cs="Arial"/>
                <w:sz w:val="18"/>
                <w:szCs w:val="18"/>
              </w:rPr>
            </w:pPr>
            <w:r>
              <w:rPr>
                <w:rFonts w:ascii="Arial" w:hAnsi="Arial" w:cs="Arial"/>
                <w:sz w:val="18"/>
                <w:szCs w:val="18"/>
              </w:rPr>
              <w:t>The broad market index finished down 0.2% and the Dow Jones Industrial Average dropped 0.6% after both closed out last week at record highs.  Strength in large technology stocks helped the Nasdaq Composite eke out a 0.1% gain.</w:t>
            </w:r>
          </w:p>
        </w:tc>
        <w:tc>
          <w:tcPr>
            <w:tcW w:w="2160" w:type="dxa"/>
          </w:tcPr>
          <w:p w14:paraId="079288F5" w14:textId="7ABD1836" w:rsidR="00D1402F" w:rsidRDefault="008C10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08A54E9F" w:rsidR="00D1402F" w:rsidRDefault="008C1094" w:rsidP="001A7FDD">
            <w:pPr>
              <w:shd w:val="clear" w:color="auto" w:fill="FFFFFF"/>
              <w:rPr>
                <w:rFonts w:ascii="Arial" w:hAnsi="Arial" w:cs="Arial"/>
                <w:sz w:val="18"/>
                <w:szCs w:val="18"/>
              </w:rPr>
            </w:pPr>
            <w:r>
              <w:rPr>
                <w:rFonts w:ascii="Arial" w:hAnsi="Arial" w:cs="Arial"/>
                <w:sz w:val="18"/>
                <w:szCs w:val="18"/>
              </w:rPr>
              <w:t>04/02/2024</w:t>
            </w:r>
          </w:p>
        </w:tc>
        <w:tc>
          <w:tcPr>
            <w:tcW w:w="1795" w:type="dxa"/>
          </w:tcPr>
          <w:p w14:paraId="6D0F4A27" w14:textId="4819797F" w:rsidR="00D1402F" w:rsidRDefault="008C1094" w:rsidP="0047098A">
            <w:pPr>
              <w:shd w:val="clear" w:color="auto" w:fill="FFFFFF"/>
              <w:rPr>
                <w:rFonts w:ascii="Arial" w:hAnsi="Arial" w:cs="Arial"/>
                <w:sz w:val="18"/>
                <w:szCs w:val="18"/>
              </w:rPr>
            </w:pPr>
            <w:r>
              <w:rPr>
                <w:rFonts w:ascii="Arial" w:hAnsi="Arial" w:cs="Arial"/>
                <w:sz w:val="18"/>
                <w:szCs w:val="18"/>
              </w:rPr>
              <w:t>Sam Goldfarb</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3ECC683D" w:rsidR="00D1402F" w:rsidRDefault="008C1094" w:rsidP="00296B66">
            <w:pPr>
              <w:shd w:val="clear" w:color="auto" w:fill="FFFFFF"/>
              <w:rPr>
                <w:rFonts w:ascii="Arial" w:hAnsi="Arial" w:cs="Arial"/>
                <w:sz w:val="18"/>
                <w:szCs w:val="18"/>
              </w:rPr>
            </w:pPr>
            <w:r>
              <w:rPr>
                <w:rFonts w:ascii="Arial" w:hAnsi="Arial" w:cs="Arial"/>
                <w:sz w:val="18"/>
                <w:szCs w:val="18"/>
              </w:rPr>
              <w:t>Inflation, Rate Worries Propel Market Lower</w:t>
            </w:r>
          </w:p>
        </w:tc>
        <w:tc>
          <w:tcPr>
            <w:tcW w:w="7200" w:type="dxa"/>
          </w:tcPr>
          <w:p w14:paraId="14C883BE" w14:textId="77777777" w:rsidR="00D1402F" w:rsidRDefault="008C1094" w:rsidP="00FB4848">
            <w:pPr>
              <w:shd w:val="clear" w:color="auto" w:fill="FFFFFF"/>
              <w:rPr>
                <w:rFonts w:ascii="Arial" w:hAnsi="Arial" w:cs="Arial"/>
                <w:sz w:val="18"/>
                <w:szCs w:val="18"/>
              </w:rPr>
            </w:pPr>
            <w:r>
              <w:rPr>
                <w:rFonts w:ascii="Arial" w:hAnsi="Arial" w:cs="Arial"/>
                <w:sz w:val="18"/>
                <w:szCs w:val="18"/>
              </w:rPr>
              <w:t>The S&amp;P 500 fell for the second straight day on Tuesday, weighed down by growing doubts that the Federal Reserve has fully tamed inflation.</w:t>
            </w:r>
          </w:p>
          <w:p w14:paraId="2BC022D0" w14:textId="77777777" w:rsidR="008C1094" w:rsidRDefault="008C1094" w:rsidP="00FB4848">
            <w:pPr>
              <w:shd w:val="clear" w:color="auto" w:fill="FFFFFF"/>
              <w:rPr>
                <w:rFonts w:ascii="Arial" w:hAnsi="Arial" w:cs="Arial"/>
                <w:sz w:val="18"/>
                <w:szCs w:val="18"/>
              </w:rPr>
            </w:pPr>
          </w:p>
          <w:p w14:paraId="023FD137" w14:textId="77777777" w:rsidR="008C1094" w:rsidRDefault="008C1094" w:rsidP="00FB4848">
            <w:pPr>
              <w:shd w:val="clear" w:color="auto" w:fill="FFFFFF"/>
              <w:rPr>
                <w:rFonts w:ascii="Arial" w:hAnsi="Arial" w:cs="Arial"/>
                <w:sz w:val="18"/>
                <w:szCs w:val="18"/>
              </w:rPr>
            </w:pPr>
            <w:r>
              <w:rPr>
                <w:rFonts w:ascii="Arial" w:hAnsi="Arial" w:cs="Arial"/>
                <w:sz w:val="18"/>
                <w:szCs w:val="18"/>
              </w:rPr>
              <w:t>Climbing</w:t>
            </w:r>
            <w:r w:rsidR="00864F5F">
              <w:rPr>
                <w:rFonts w:ascii="Arial" w:hAnsi="Arial" w:cs="Arial"/>
                <w:sz w:val="18"/>
                <w:szCs w:val="18"/>
              </w:rPr>
              <w:t xml:space="preserve"> oil prices and bond yields pressured all three major U.S. stock indexes lower. The benchmark S&amp;P 500 slid 0.7%, while the tech-heavy Nasdaq Composite lost 1%. The Dow Jones Industrial Average dropped 397 points, or 1%.</w:t>
            </w:r>
          </w:p>
          <w:p w14:paraId="5D8C0451" w14:textId="77777777" w:rsidR="00864F5F" w:rsidRDefault="00864F5F" w:rsidP="00FB4848">
            <w:pPr>
              <w:shd w:val="clear" w:color="auto" w:fill="FFFFFF"/>
              <w:rPr>
                <w:rFonts w:ascii="Arial" w:hAnsi="Arial" w:cs="Arial"/>
                <w:sz w:val="18"/>
                <w:szCs w:val="18"/>
              </w:rPr>
            </w:pPr>
          </w:p>
          <w:p w14:paraId="5AE28E14" w14:textId="408B6A14" w:rsidR="00864F5F" w:rsidRDefault="00864F5F" w:rsidP="00FB4848">
            <w:pPr>
              <w:shd w:val="clear" w:color="auto" w:fill="FFFFFF"/>
              <w:rPr>
                <w:rFonts w:ascii="Arial" w:hAnsi="Arial" w:cs="Arial"/>
                <w:sz w:val="18"/>
                <w:szCs w:val="18"/>
              </w:rPr>
            </w:pPr>
            <w:r>
              <w:rPr>
                <w:rFonts w:ascii="Arial" w:hAnsi="Arial" w:cs="Arial"/>
                <w:sz w:val="18"/>
                <w:szCs w:val="18"/>
              </w:rPr>
              <w:t>Benchmark Brent crude futures rose 1.7% to $88.92 a barrel…</w:t>
            </w:r>
          </w:p>
          <w:p w14:paraId="5B5B697F" w14:textId="77777777" w:rsidR="00864F5F" w:rsidRDefault="00864F5F" w:rsidP="00FB4848">
            <w:pPr>
              <w:shd w:val="clear" w:color="auto" w:fill="FFFFFF"/>
              <w:rPr>
                <w:rFonts w:ascii="Arial" w:hAnsi="Arial" w:cs="Arial"/>
                <w:sz w:val="18"/>
                <w:szCs w:val="18"/>
              </w:rPr>
            </w:pPr>
          </w:p>
          <w:p w14:paraId="4064B9B7" w14:textId="77777777" w:rsidR="00864F5F" w:rsidRDefault="00864F5F" w:rsidP="00FB4848">
            <w:pPr>
              <w:shd w:val="clear" w:color="auto" w:fill="FFFFFF"/>
              <w:rPr>
                <w:rFonts w:ascii="Arial" w:hAnsi="Arial" w:cs="Arial"/>
                <w:sz w:val="18"/>
                <w:szCs w:val="18"/>
              </w:rPr>
            </w:pPr>
            <w:r>
              <w:rPr>
                <w:rFonts w:ascii="Arial" w:hAnsi="Arial" w:cs="Arial"/>
                <w:sz w:val="18"/>
                <w:szCs w:val="18"/>
              </w:rPr>
              <w:t>The Bloomberg Commodity Index-boosted  by oil and gold’s rise to a record at $2,261 a troy ounce-closed at its highest level since November.</w:t>
            </w:r>
          </w:p>
          <w:p w14:paraId="659ACC87" w14:textId="77777777" w:rsidR="00864F5F" w:rsidRDefault="00864F5F" w:rsidP="00FB4848">
            <w:pPr>
              <w:shd w:val="clear" w:color="auto" w:fill="FFFFFF"/>
              <w:rPr>
                <w:rFonts w:ascii="Arial" w:hAnsi="Arial" w:cs="Arial"/>
                <w:sz w:val="18"/>
                <w:szCs w:val="18"/>
              </w:rPr>
            </w:pPr>
          </w:p>
          <w:p w14:paraId="53B6B6CB" w14:textId="74D8E9B6" w:rsidR="00864F5F" w:rsidRDefault="00864F5F" w:rsidP="00FB4848">
            <w:pPr>
              <w:shd w:val="clear" w:color="auto" w:fill="FFFFFF"/>
              <w:rPr>
                <w:rFonts w:ascii="Arial" w:hAnsi="Arial" w:cs="Arial"/>
                <w:sz w:val="18"/>
                <w:szCs w:val="18"/>
              </w:rPr>
            </w:pPr>
            <w:r>
              <w:rPr>
                <w:rFonts w:ascii="Arial" w:hAnsi="Arial" w:cs="Arial"/>
                <w:sz w:val="18"/>
                <w:szCs w:val="18"/>
              </w:rPr>
              <w:t>Fed policymakers in March reaffirmed their forecast for three interest-rate cuts this year, but resurgent inflationary pressures are casting doubt on whether that will come to pass.</w:t>
            </w:r>
          </w:p>
          <w:p w14:paraId="2BB7A305" w14:textId="77777777" w:rsidR="00864F5F" w:rsidRDefault="00864F5F" w:rsidP="00FB4848">
            <w:pPr>
              <w:shd w:val="clear" w:color="auto" w:fill="FFFFFF"/>
              <w:rPr>
                <w:rFonts w:ascii="Arial" w:hAnsi="Arial" w:cs="Arial"/>
                <w:sz w:val="18"/>
                <w:szCs w:val="18"/>
              </w:rPr>
            </w:pPr>
          </w:p>
          <w:p w14:paraId="23EE0CF8" w14:textId="7413C43E" w:rsidR="00864F5F" w:rsidRDefault="00864F5F" w:rsidP="00FB4848">
            <w:pPr>
              <w:shd w:val="clear" w:color="auto" w:fill="FFFFFF"/>
              <w:rPr>
                <w:rFonts w:ascii="Arial" w:hAnsi="Arial" w:cs="Arial"/>
                <w:sz w:val="18"/>
                <w:szCs w:val="18"/>
              </w:rPr>
            </w:pPr>
            <w:r>
              <w:rPr>
                <w:rFonts w:ascii="Arial" w:hAnsi="Arial" w:cs="Arial"/>
                <w:sz w:val="18"/>
                <w:szCs w:val="18"/>
              </w:rPr>
              <w:t>Analysts are beginning to chatter about the possibility that the Fed doesn’t cut interest rates at all this year.</w:t>
            </w:r>
          </w:p>
        </w:tc>
        <w:tc>
          <w:tcPr>
            <w:tcW w:w="2160" w:type="dxa"/>
          </w:tcPr>
          <w:p w14:paraId="7E744062" w14:textId="364353D2" w:rsidR="00D1402F" w:rsidRDefault="008C10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08201FF6" w:rsidR="00D1402F" w:rsidRDefault="008C1094" w:rsidP="001A7FDD">
            <w:pPr>
              <w:shd w:val="clear" w:color="auto" w:fill="FFFFFF"/>
              <w:rPr>
                <w:rFonts w:ascii="Arial" w:hAnsi="Arial" w:cs="Arial"/>
                <w:sz w:val="18"/>
                <w:szCs w:val="18"/>
              </w:rPr>
            </w:pPr>
            <w:r>
              <w:rPr>
                <w:rFonts w:ascii="Arial" w:hAnsi="Arial" w:cs="Arial"/>
                <w:sz w:val="18"/>
                <w:szCs w:val="18"/>
              </w:rPr>
              <w:t>04/03/2024</w:t>
            </w:r>
          </w:p>
        </w:tc>
        <w:tc>
          <w:tcPr>
            <w:tcW w:w="1795" w:type="dxa"/>
          </w:tcPr>
          <w:p w14:paraId="6E8C2EA1" w14:textId="36E8A31A" w:rsidR="00D1402F" w:rsidRDefault="008C1094" w:rsidP="0047098A">
            <w:pPr>
              <w:shd w:val="clear" w:color="auto" w:fill="FFFFFF"/>
              <w:rPr>
                <w:rFonts w:ascii="Arial" w:hAnsi="Arial" w:cs="Arial"/>
                <w:sz w:val="18"/>
                <w:szCs w:val="18"/>
              </w:rPr>
            </w:pPr>
            <w:r>
              <w:rPr>
                <w:rFonts w:ascii="Arial" w:hAnsi="Arial" w:cs="Arial"/>
                <w:sz w:val="18"/>
                <w:szCs w:val="18"/>
              </w:rPr>
              <w:t>Eric Wallerstein</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6E4503C6" w:rsidR="005638FE" w:rsidRDefault="003873B7" w:rsidP="00296B66">
            <w:pPr>
              <w:shd w:val="clear" w:color="auto" w:fill="FFFFFF"/>
              <w:rPr>
                <w:rFonts w:ascii="Arial" w:hAnsi="Arial" w:cs="Arial"/>
                <w:sz w:val="18"/>
                <w:szCs w:val="18"/>
              </w:rPr>
            </w:pPr>
            <w:r>
              <w:rPr>
                <w:rFonts w:ascii="Arial" w:hAnsi="Arial" w:cs="Arial"/>
                <w:sz w:val="18"/>
                <w:szCs w:val="18"/>
              </w:rPr>
              <w:lastRenderedPageBreak/>
              <w:t>Is China’s Economy Bottoming Out?</w:t>
            </w:r>
          </w:p>
        </w:tc>
        <w:tc>
          <w:tcPr>
            <w:tcW w:w="7200" w:type="dxa"/>
          </w:tcPr>
          <w:p w14:paraId="20E34ED8" w14:textId="77777777" w:rsidR="005638FE" w:rsidRDefault="003873B7" w:rsidP="00FB4848">
            <w:pPr>
              <w:shd w:val="clear" w:color="auto" w:fill="FFFFFF"/>
              <w:rPr>
                <w:rFonts w:ascii="Arial" w:hAnsi="Arial" w:cs="Arial"/>
                <w:sz w:val="18"/>
                <w:szCs w:val="18"/>
              </w:rPr>
            </w:pPr>
            <w:r>
              <w:rPr>
                <w:rFonts w:ascii="Arial" w:hAnsi="Arial" w:cs="Arial"/>
                <w:sz w:val="18"/>
                <w:szCs w:val="18"/>
              </w:rPr>
              <w:t>Better late than never: After a rough 2023 and early 2024, the first read on China’s economy in March points to a tentative rebound heading into the second quarter.</w:t>
            </w:r>
          </w:p>
          <w:p w14:paraId="0016213D" w14:textId="77777777" w:rsidR="003873B7" w:rsidRDefault="003873B7" w:rsidP="00FB4848">
            <w:pPr>
              <w:shd w:val="clear" w:color="auto" w:fill="FFFFFF"/>
              <w:rPr>
                <w:rFonts w:ascii="Arial" w:hAnsi="Arial" w:cs="Arial"/>
                <w:sz w:val="18"/>
                <w:szCs w:val="18"/>
              </w:rPr>
            </w:pPr>
          </w:p>
          <w:p w14:paraId="643D4E7E" w14:textId="77777777" w:rsidR="003873B7" w:rsidRDefault="003873B7" w:rsidP="00FB4848">
            <w:pPr>
              <w:shd w:val="clear" w:color="auto" w:fill="FFFFFF"/>
              <w:rPr>
                <w:rFonts w:ascii="Arial" w:hAnsi="Arial" w:cs="Arial"/>
                <w:sz w:val="18"/>
                <w:szCs w:val="18"/>
              </w:rPr>
            </w:pPr>
            <w:r>
              <w:rPr>
                <w:rFonts w:ascii="Arial" w:hAnsi="Arial" w:cs="Arial"/>
                <w:sz w:val="18"/>
                <w:szCs w:val="18"/>
              </w:rPr>
              <w:t>The good news is the improvement is probably real: exports and the global electronics sector seem to be on the mend again, and looser Chinese credit markets are helping support investment. The bad news is that Beijing still seems very nervous about letting the yuan fall too far, and U.S. rates re rebounding again.</w:t>
            </w:r>
          </w:p>
          <w:p w14:paraId="557E8493" w14:textId="77777777" w:rsidR="003873B7" w:rsidRDefault="003873B7" w:rsidP="00FB4848">
            <w:pPr>
              <w:shd w:val="clear" w:color="auto" w:fill="FFFFFF"/>
              <w:rPr>
                <w:rFonts w:ascii="Arial" w:hAnsi="Arial" w:cs="Arial"/>
                <w:sz w:val="18"/>
                <w:szCs w:val="18"/>
              </w:rPr>
            </w:pPr>
          </w:p>
          <w:p w14:paraId="7D164FCC" w14:textId="5EB280D4" w:rsidR="003873B7" w:rsidRDefault="003873B7" w:rsidP="00FB4848">
            <w:pPr>
              <w:shd w:val="clear" w:color="auto" w:fill="FFFFFF"/>
              <w:rPr>
                <w:rFonts w:ascii="Arial" w:hAnsi="Arial" w:cs="Arial"/>
                <w:sz w:val="18"/>
                <w:szCs w:val="18"/>
              </w:rPr>
            </w:pPr>
            <w:r>
              <w:rPr>
                <w:rFonts w:ascii="Arial" w:hAnsi="Arial" w:cs="Arial"/>
                <w:sz w:val="18"/>
                <w:szCs w:val="18"/>
              </w:rPr>
              <w:t>That could make further significant monetary stimulus much trickier. And China’s job market and property sector still look weak. Growth of around 5% for 2024, the official target, still looks like a big reach.</w:t>
            </w:r>
          </w:p>
        </w:tc>
        <w:tc>
          <w:tcPr>
            <w:tcW w:w="2160" w:type="dxa"/>
          </w:tcPr>
          <w:p w14:paraId="5C003487" w14:textId="5C0C8D52" w:rsidR="005638FE" w:rsidRDefault="003873B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78100C5C" w:rsidR="005638FE" w:rsidRDefault="003873B7" w:rsidP="001A7FDD">
            <w:pPr>
              <w:shd w:val="clear" w:color="auto" w:fill="FFFFFF"/>
              <w:rPr>
                <w:rFonts w:ascii="Arial" w:hAnsi="Arial" w:cs="Arial"/>
                <w:sz w:val="18"/>
                <w:szCs w:val="18"/>
              </w:rPr>
            </w:pPr>
            <w:r>
              <w:rPr>
                <w:rFonts w:ascii="Arial" w:hAnsi="Arial" w:cs="Arial"/>
                <w:sz w:val="18"/>
                <w:szCs w:val="18"/>
              </w:rPr>
              <w:t>04/03/2024</w:t>
            </w:r>
          </w:p>
        </w:tc>
        <w:tc>
          <w:tcPr>
            <w:tcW w:w="1795" w:type="dxa"/>
          </w:tcPr>
          <w:p w14:paraId="0E4D410D" w14:textId="655F6647" w:rsidR="005638FE" w:rsidRDefault="003873B7" w:rsidP="0047098A">
            <w:pPr>
              <w:shd w:val="clear" w:color="auto" w:fill="FFFFFF"/>
              <w:rPr>
                <w:rFonts w:ascii="Arial" w:hAnsi="Arial" w:cs="Arial"/>
                <w:sz w:val="18"/>
                <w:szCs w:val="18"/>
              </w:rPr>
            </w:pPr>
            <w:r>
              <w:rPr>
                <w:rFonts w:ascii="Arial" w:hAnsi="Arial" w:cs="Arial"/>
                <w:sz w:val="18"/>
                <w:szCs w:val="18"/>
              </w:rPr>
              <w:t>Nathaniel Taplin</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7EB4C08E" w:rsidR="00386612" w:rsidRDefault="003873B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4FA0F13A" w:rsidR="00386612" w:rsidRDefault="003873B7" w:rsidP="00FB4848">
            <w:pPr>
              <w:shd w:val="clear" w:color="auto" w:fill="FFFFFF"/>
              <w:rPr>
                <w:rFonts w:ascii="Arial" w:hAnsi="Arial" w:cs="Arial"/>
                <w:sz w:val="18"/>
                <w:szCs w:val="18"/>
              </w:rPr>
            </w:pPr>
            <w:r>
              <w:rPr>
                <w:rFonts w:ascii="Arial" w:hAnsi="Arial" w:cs="Arial"/>
                <w:sz w:val="18"/>
                <w:szCs w:val="18"/>
              </w:rPr>
              <w:t>♦ Stronger-than-anticipated economic activity this year hasn’t changed the Fed’s broad expectation that declining inflation will allow for interest-rate cuts this year, Powell said.</w:t>
            </w:r>
          </w:p>
        </w:tc>
        <w:tc>
          <w:tcPr>
            <w:tcW w:w="2160" w:type="dxa"/>
          </w:tcPr>
          <w:p w14:paraId="61A5F683" w14:textId="78BB2346" w:rsidR="00386612" w:rsidRDefault="003873B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39BF5299" w:rsidR="00386612" w:rsidRDefault="003873B7" w:rsidP="001A7FDD">
            <w:pPr>
              <w:shd w:val="clear" w:color="auto" w:fill="FFFFFF"/>
              <w:rPr>
                <w:rFonts w:ascii="Arial" w:hAnsi="Arial" w:cs="Arial"/>
                <w:sz w:val="18"/>
                <w:szCs w:val="18"/>
              </w:rPr>
            </w:pPr>
            <w:r>
              <w:rPr>
                <w:rFonts w:ascii="Arial" w:hAnsi="Arial" w:cs="Arial"/>
                <w:sz w:val="18"/>
                <w:szCs w:val="18"/>
              </w:rPr>
              <w:t>04/04/2024</w:t>
            </w: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73B7" w:rsidRPr="00C57F55" w14:paraId="3C47D377" w14:textId="77777777" w:rsidTr="00483E55">
        <w:tc>
          <w:tcPr>
            <w:tcW w:w="1975" w:type="dxa"/>
          </w:tcPr>
          <w:p w14:paraId="27F80C51" w14:textId="4D39CE6A" w:rsidR="003873B7" w:rsidRDefault="003873B7" w:rsidP="003873B7">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0B7EF76F" w:rsidR="003873B7" w:rsidRDefault="003873B7" w:rsidP="003873B7">
            <w:pPr>
              <w:shd w:val="clear" w:color="auto" w:fill="FFFFFF"/>
              <w:rPr>
                <w:rFonts w:ascii="Arial" w:hAnsi="Arial" w:cs="Arial"/>
                <w:sz w:val="18"/>
                <w:szCs w:val="18"/>
              </w:rPr>
            </w:pPr>
            <w:r>
              <w:rPr>
                <w:rFonts w:ascii="Arial" w:hAnsi="Arial" w:cs="Arial"/>
                <w:sz w:val="18"/>
                <w:szCs w:val="18"/>
              </w:rPr>
              <w:t>♦ U.S. stocks ended mixed after the Fed chairman’s remarks, with the S&amp;P 500 and Nasdaq gaining 0.1% and 0.2%, respectively, and the Dow slipping 0.1%.</w:t>
            </w:r>
          </w:p>
        </w:tc>
        <w:tc>
          <w:tcPr>
            <w:tcW w:w="2160" w:type="dxa"/>
          </w:tcPr>
          <w:p w14:paraId="1C179CC1" w14:textId="39EE11E0" w:rsidR="003873B7" w:rsidRDefault="003873B7" w:rsidP="003873B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7D3093A4" w:rsidR="003873B7" w:rsidRDefault="003873B7" w:rsidP="003873B7">
            <w:pPr>
              <w:shd w:val="clear" w:color="auto" w:fill="FFFFFF"/>
              <w:rPr>
                <w:rFonts w:ascii="Arial" w:hAnsi="Arial" w:cs="Arial"/>
                <w:sz w:val="18"/>
                <w:szCs w:val="18"/>
              </w:rPr>
            </w:pPr>
            <w:r>
              <w:rPr>
                <w:rFonts w:ascii="Arial" w:hAnsi="Arial" w:cs="Arial"/>
                <w:sz w:val="18"/>
                <w:szCs w:val="18"/>
              </w:rPr>
              <w:t>04/04/2024</w:t>
            </w:r>
          </w:p>
        </w:tc>
        <w:tc>
          <w:tcPr>
            <w:tcW w:w="1795" w:type="dxa"/>
          </w:tcPr>
          <w:p w14:paraId="07C56F34" w14:textId="77777777" w:rsidR="003873B7" w:rsidRDefault="003873B7" w:rsidP="003873B7">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37F115B2" w:rsidR="00386612" w:rsidRDefault="003873B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9003E96" w14:textId="1EF77C38" w:rsidR="00386612" w:rsidRDefault="003873B7" w:rsidP="00FB4848">
            <w:pPr>
              <w:shd w:val="clear" w:color="auto" w:fill="FFFFFF"/>
              <w:rPr>
                <w:rFonts w:ascii="Arial" w:hAnsi="Arial" w:cs="Arial"/>
                <w:sz w:val="18"/>
                <w:szCs w:val="18"/>
              </w:rPr>
            </w:pPr>
            <w:r>
              <w:rPr>
                <w:rFonts w:ascii="Arial" w:hAnsi="Arial" w:cs="Arial"/>
                <w:sz w:val="18"/>
                <w:szCs w:val="18"/>
              </w:rPr>
              <w:t>♦ U.S. stocks fell sharply after Fed officials cooled talk of interest-rate cuts this year. The S&amp;P 500 dropped 1.2% while the  Dow and Nasdaq both slid 1.4%.</w:t>
            </w:r>
          </w:p>
        </w:tc>
        <w:tc>
          <w:tcPr>
            <w:tcW w:w="2160" w:type="dxa"/>
          </w:tcPr>
          <w:p w14:paraId="296DD05E" w14:textId="21E4923F" w:rsidR="00386612" w:rsidRDefault="003873B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513D348B" w:rsidR="00386612" w:rsidRDefault="003873B7" w:rsidP="001A7FDD">
            <w:pPr>
              <w:shd w:val="clear" w:color="auto" w:fill="FFFFFF"/>
              <w:rPr>
                <w:rFonts w:ascii="Arial" w:hAnsi="Arial" w:cs="Arial"/>
                <w:sz w:val="18"/>
                <w:szCs w:val="18"/>
              </w:rPr>
            </w:pPr>
            <w:r>
              <w:rPr>
                <w:rFonts w:ascii="Arial" w:hAnsi="Arial" w:cs="Arial"/>
                <w:sz w:val="18"/>
                <w:szCs w:val="18"/>
              </w:rPr>
              <w:t>04/05/2024</w:t>
            </w: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4907E0" w:rsidRPr="00C57F55" w14:paraId="5BB7CA2C" w14:textId="77777777" w:rsidTr="00483E55">
        <w:tc>
          <w:tcPr>
            <w:tcW w:w="1975" w:type="dxa"/>
          </w:tcPr>
          <w:p w14:paraId="7D4855F2" w14:textId="77777777" w:rsidR="004907E0" w:rsidRDefault="004907E0" w:rsidP="00296B66">
            <w:pPr>
              <w:shd w:val="clear" w:color="auto" w:fill="FFFFFF"/>
              <w:rPr>
                <w:rFonts w:ascii="Arial" w:hAnsi="Arial" w:cs="Arial"/>
                <w:sz w:val="18"/>
                <w:szCs w:val="18"/>
              </w:rPr>
            </w:pPr>
          </w:p>
        </w:tc>
        <w:tc>
          <w:tcPr>
            <w:tcW w:w="7200" w:type="dxa"/>
          </w:tcPr>
          <w:p w14:paraId="5B160DD0" w14:textId="77777777" w:rsidR="004907E0" w:rsidRDefault="004907E0" w:rsidP="00FB4848">
            <w:pPr>
              <w:shd w:val="clear" w:color="auto" w:fill="FFFFFF"/>
              <w:rPr>
                <w:rFonts w:ascii="Arial" w:hAnsi="Arial" w:cs="Arial"/>
                <w:sz w:val="18"/>
                <w:szCs w:val="18"/>
              </w:rPr>
            </w:pPr>
          </w:p>
        </w:tc>
        <w:tc>
          <w:tcPr>
            <w:tcW w:w="2160" w:type="dxa"/>
          </w:tcPr>
          <w:p w14:paraId="781CC9CA" w14:textId="77777777" w:rsidR="004907E0" w:rsidRDefault="004907E0" w:rsidP="00C57F55">
            <w:pPr>
              <w:shd w:val="clear" w:color="auto" w:fill="FFFFFF"/>
              <w:rPr>
                <w:rFonts w:ascii="Arial" w:hAnsi="Arial" w:cs="Arial"/>
                <w:sz w:val="18"/>
                <w:szCs w:val="18"/>
              </w:rPr>
            </w:pPr>
          </w:p>
        </w:tc>
        <w:tc>
          <w:tcPr>
            <w:tcW w:w="1260" w:type="dxa"/>
          </w:tcPr>
          <w:p w14:paraId="03763370" w14:textId="77777777" w:rsidR="004907E0" w:rsidRDefault="004907E0" w:rsidP="001A7FDD">
            <w:pPr>
              <w:shd w:val="clear" w:color="auto" w:fill="FFFFFF"/>
              <w:rPr>
                <w:rFonts w:ascii="Arial" w:hAnsi="Arial" w:cs="Arial"/>
                <w:sz w:val="18"/>
                <w:szCs w:val="18"/>
              </w:rPr>
            </w:pPr>
          </w:p>
        </w:tc>
        <w:tc>
          <w:tcPr>
            <w:tcW w:w="1795" w:type="dxa"/>
          </w:tcPr>
          <w:p w14:paraId="689FF646" w14:textId="77777777" w:rsidR="004907E0" w:rsidRDefault="004907E0" w:rsidP="0047098A">
            <w:pPr>
              <w:shd w:val="clear" w:color="auto" w:fill="FFFFFF"/>
              <w:rPr>
                <w:rFonts w:ascii="Arial" w:hAnsi="Arial" w:cs="Arial"/>
                <w:sz w:val="18"/>
                <w:szCs w:val="18"/>
              </w:rPr>
            </w:pPr>
          </w:p>
        </w:tc>
      </w:tr>
      <w:tr w:rsidR="004907E0" w:rsidRPr="00C57F55" w14:paraId="30823714" w14:textId="77777777" w:rsidTr="00483E55">
        <w:tc>
          <w:tcPr>
            <w:tcW w:w="1975" w:type="dxa"/>
          </w:tcPr>
          <w:p w14:paraId="34D3E5A8" w14:textId="10DBA88C" w:rsidR="004907E0" w:rsidRDefault="004907E0" w:rsidP="00296B66">
            <w:pPr>
              <w:shd w:val="clear" w:color="auto" w:fill="FFFFFF"/>
              <w:rPr>
                <w:rFonts w:ascii="Arial" w:hAnsi="Arial" w:cs="Arial"/>
                <w:sz w:val="18"/>
                <w:szCs w:val="18"/>
              </w:rPr>
            </w:pPr>
            <w:r>
              <w:rPr>
                <w:rFonts w:ascii="Arial" w:hAnsi="Arial" w:cs="Arial"/>
                <w:sz w:val="18"/>
                <w:szCs w:val="18"/>
              </w:rPr>
              <w:t>$100 of Food After five Years Of Inflation</w:t>
            </w:r>
          </w:p>
        </w:tc>
        <w:tc>
          <w:tcPr>
            <w:tcW w:w="7200" w:type="dxa"/>
          </w:tcPr>
          <w:p w14:paraId="02E47584" w14:textId="77777777" w:rsidR="004907E0" w:rsidRDefault="004907E0" w:rsidP="00FB4848">
            <w:pPr>
              <w:shd w:val="clear" w:color="auto" w:fill="FFFFFF"/>
              <w:rPr>
                <w:rFonts w:ascii="Arial" w:hAnsi="Arial" w:cs="Arial"/>
                <w:sz w:val="18"/>
                <w:szCs w:val="18"/>
              </w:rPr>
            </w:pPr>
            <w:r>
              <w:rPr>
                <w:rFonts w:ascii="Arial" w:hAnsi="Arial" w:cs="Arial"/>
                <w:sz w:val="18"/>
                <w:szCs w:val="18"/>
              </w:rPr>
              <w:t>Grocery prices were up 1% in February from a year earlier, Labor Department data sow. They were  up 10.2% in February 2023 versus a year earlier, and were up 1.2% in February 2019 from a year earlier.</w:t>
            </w:r>
          </w:p>
          <w:p w14:paraId="04C4446E" w14:textId="77777777" w:rsidR="004907E0" w:rsidRDefault="004907E0" w:rsidP="00FB4848">
            <w:pPr>
              <w:shd w:val="clear" w:color="auto" w:fill="FFFFFF"/>
              <w:rPr>
                <w:rFonts w:ascii="Arial" w:hAnsi="Arial" w:cs="Arial"/>
                <w:sz w:val="18"/>
                <w:szCs w:val="18"/>
              </w:rPr>
            </w:pPr>
          </w:p>
          <w:p w14:paraId="3CB7A54A" w14:textId="77777777" w:rsidR="004907E0" w:rsidRDefault="004907E0" w:rsidP="00FB4848">
            <w:pPr>
              <w:shd w:val="clear" w:color="auto" w:fill="FFFFFF"/>
              <w:rPr>
                <w:rFonts w:ascii="Arial" w:hAnsi="Arial" w:cs="Arial"/>
                <w:sz w:val="18"/>
                <w:szCs w:val="18"/>
              </w:rPr>
            </w:pPr>
            <w:r>
              <w:rPr>
                <w:rFonts w:ascii="Arial" w:hAnsi="Arial" w:cs="Arial"/>
                <w:sz w:val="18"/>
                <w:szCs w:val="18"/>
              </w:rPr>
              <w:t xml:space="preserve">Prices for hundreds of grocery items have increased more than 50% since 2019 as food companies </w:t>
            </w:r>
            <w:proofErr w:type="gramStart"/>
            <w:r>
              <w:rPr>
                <w:rFonts w:ascii="Arial" w:hAnsi="Arial" w:cs="Arial"/>
                <w:sz w:val="18"/>
                <w:szCs w:val="18"/>
              </w:rPr>
              <w:t>raised</w:t>
            </w:r>
            <w:proofErr w:type="gramEnd"/>
            <w:r>
              <w:rPr>
                <w:rFonts w:ascii="Arial" w:hAnsi="Arial" w:cs="Arial"/>
                <w:sz w:val="18"/>
                <w:szCs w:val="18"/>
              </w:rPr>
              <w:t xml:space="preserve"> their prices. Executives have said that higher prices were needed to offset their own rising costs for ingredients, transportation and labor.</w:t>
            </w:r>
          </w:p>
          <w:p w14:paraId="5D7EFC3D" w14:textId="77777777" w:rsidR="004907E0" w:rsidRDefault="004907E0" w:rsidP="00FB4848">
            <w:pPr>
              <w:shd w:val="clear" w:color="auto" w:fill="FFFFFF"/>
              <w:rPr>
                <w:rFonts w:ascii="Arial" w:hAnsi="Arial" w:cs="Arial"/>
                <w:sz w:val="18"/>
                <w:szCs w:val="18"/>
              </w:rPr>
            </w:pPr>
          </w:p>
          <w:p w14:paraId="401E388C" w14:textId="77795CBD" w:rsidR="004907E0" w:rsidRDefault="004907E0" w:rsidP="00FB4848">
            <w:pPr>
              <w:shd w:val="clear" w:color="auto" w:fill="FFFFFF"/>
              <w:rPr>
                <w:rFonts w:ascii="Arial" w:hAnsi="Arial" w:cs="Arial"/>
                <w:sz w:val="18"/>
                <w:szCs w:val="18"/>
              </w:rPr>
            </w:pPr>
            <w:r>
              <w:rPr>
                <w:rFonts w:ascii="Arial" w:hAnsi="Arial" w:cs="Arial"/>
                <w:sz w:val="18"/>
                <w:szCs w:val="18"/>
              </w:rPr>
              <w:t>The price of food and household staples continues to weigh heavier on consumers’ minds than other economic concerns, although survey data indicate that those fears are ebbing.</w:t>
            </w:r>
          </w:p>
        </w:tc>
        <w:tc>
          <w:tcPr>
            <w:tcW w:w="2160" w:type="dxa"/>
          </w:tcPr>
          <w:p w14:paraId="626C1685" w14:textId="21609D6A" w:rsidR="004907E0" w:rsidRDefault="004907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A8C6FA" w14:textId="35EFA2A1" w:rsidR="004907E0" w:rsidRDefault="004907E0" w:rsidP="001A7FDD">
            <w:pPr>
              <w:shd w:val="clear" w:color="auto" w:fill="FFFFFF"/>
              <w:rPr>
                <w:rFonts w:ascii="Arial" w:hAnsi="Arial" w:cs="Arial"/>
                <w:sz w:val="18"/>
                <w:szCs w:val="18"/>
              </w:rPr>
            </w:pPr>
            <w:r>
              <w:rPr>
                <w:rFonts w:ascii="Arial" w:hAnsi="Arial" w:cs="Arial"/>
                <w:sz w:val="18"/>
                <w:szCs w:val="18"/>
              </w:rPr>
              <w:t>04/05/2024</w:t>
            </w:r>
          </w:p>
        </w:tc>
        <w:tc>
          <w:tcPr>
            <w:tcW w:w="1795" w:type="dxa"/>
          </w:tcPr>
          <w:p w14:paraId="50E65CC8" w14:textId="441A835F" w:rsidR="004907E0" w:rsidRDefault="004907E0" w:rsidP="0047098A">
            <w:pPr>
              <w:shd w:val="clear" w:color="auto" w:fill="FFFFFF"/>
              <w:rPr>
                <w:rFonts w:ascii="Arial" w:hAnsi="Arial" w:cs="Arial"/>
                <w:sz w:val="18"/>
                <w:szCs w:val="18"/>
              </w:rPr>
            </w:pPr>
            <w:r>
              <w:rPr>
                <w:rFonts w:ascii="Arial" w:hAnsi="Arial" w:cs="Arial"/>
                <w:sz w:val="18"/>
                <w:szCs w:val="18"/>
              </w:rPr>
              <w:t>Stephanie Stamm and Jesse Newman</w:t>
            </w:r>
          </w:p>
        </w:tc>
      </w:tr>
      <w:tr w:rsidR="004907E0" w:rsidRPr="00C57F55" w14:paraId="681470B3" w14:textId="77777777" w:rsidTr="00483E55">
        <w:tc>
          <w:tcPr>
            <w:tcW w:w="1975" w:type="dxa"/>
          </w:tcPr>
          <w:p w14:paraId="0057956C" w14:textId="77777777" w:rsidR="004907E0" w:rsidRDefault="004907E0" w:rsidP="00296B66">
            <w:pPr>
              <w:shd w:val="clear" w:color="auto" w:fill="FFFFFF"/>
              <w:rPr>
                <w:rFonts w:ascii="Arial" w:hAnsi="Arial" w:cs="Arial"/>
                <w:sz w:val="18"/>
                <w:szCs w:val="18"/>
              </w:rPr>
            </w:pPr>
          </w:p>
        </w:tc>
        <w:tc>
          <w:tcPr>
            <w:tcW w:w="7200" w:type="dxa"/>
          </w:tcPr>
          <w:p w14:paraId="3B0BFB78" w14:textId="77777777" w:rsidR="004907E0" w:rsidRDefault="004907E0" w:rsidP="00FB4848">
            <w:pPr>
              <w:shd w:val="clear" w:color="auto" w:fill="FFFFFF"/>
              <w:rPr>
                <w:rFonts w:ascii="Arial" w:hAnsi="Arial" w:cs="Arial"/>
                <w:sz w:val="18"/>
                <w:szCs w:val="18"/>
              </w:rPr>
            </w:pPr>
          </w:p>
        </w:tc>
        <w:tc>
          <w:tcPr>
            <w:tcW w:w="2160" w:type="dxa"/>
          </w:tcPr>
          <w:p w14:paraId="55BAFD04" w14:textId="77777777" w:rsidR="004907E0" w:rsidRDefault="004907E0" w:rsidP="00C57F55">
            <w:pPr>
              <w:shd w:val="clear" w:color="auto" w:fill="FFFFFF"/>
              <w:rPr>
                <w:rFonts w:ascii="Arial" w:hAnsi="Arial" w:cs="Arial"/>
                <w:sz w:val="18"/>
                <w:szCs w:val="18"/>
              </w:rPr>
            </w:pPr>
          </w:p>
        </w:tc>
        <w:tc>
          <w:tcPr>
            <w:tcW w:w="1260" w:type="dxa"/>
          </w:tcPr>
          <w:p w14:paraId="01896331" w14:textId="77777777" w:rsidR="004907E0" w:rsidRDefault="004907E0" w:rsidP="001A7FDD">
            <w:pPr>
              <w:shd w:val="clear" w:color="auto" w:fill="FFFFFF"/>
              <w:rPr>
                <w:rFonts w:ascii="Arial" w:hAnsi="Arial" w:cs="Arial"/>
                <w:sz w:val="18"/>
                <w:szCs w:val="18"/>
              </w:rPr>
            </w:pPr>
          </w:p>
        </w:tc>
        <w:tc>
          <w:tcPr>
            <w:tcW w:w="1795" w:type="dxa"/>
          </w:tcPr>
          <w:p w14:paraId="0EAEEF06" w14:textId="77777777" w:rsidR="004907E0" w:rsidRDefault="004907E0" w:rsidP="0047098A">
            <w:pPr>
              <w:shd w:val="clear" w:color="auto" w:fill="FFFFFF"/>
              <w:rPr>
                <w:rFonts w:ascii="Arial" w:hAnsi="Arial" w:cs="Arial"/>
                <w:sz w:val="18"/>
                <w:szCs w:val="18"/>
              </w:rPr>
            </w:pPr>
          </w:p>
        </w:tc>
      </w:tr>
      <w:tr w:rsidR="004907E0" w:rsidRPr="00C57F55" w14:paraId="245BFFDB" w14:textId="77777777" w:rsidTr="00483E55">
        <w:tc>
          <w:tcPr>
            <w:tcW w:w="1975" w:type="dxa"/>
          </w:tcPr>
          <w:p w14:paraId="73347F38" w14:textId="075D5A08" w:rsidR="004907E0" w:rsidRDefault="004907E0" w:rsidP="00296B66">
            <w:pPr>
              <w:shd w:val="clear" w:color="auto" w:fill="FFFFFF"/>
              <w:rPr>
                <w:rFonts w:ascii="Arial" w:hAnsi="Arial" w:cs="Arial"/>
                <w:sz w:val="18"/>
                <w:szCs w:val="18"/>
              </w:rPr>
            </w:pPr>
            <w:r>
              <w:rPr>
                <w:rFonts w:ascii="Arial" w:hAnsi="Arial" w:cs="Arial"/>
                <w:sz w:val="18"/>
                <w:szCs w:val="18"/>
              </w:rPr>
              <w:t>Indexes Fall as Fed Officials Cool Talk Of Easing</w:t>
            </w:r>
          </w:p>
        </w:tc>
        <w:tc>
          <w:tcPr>
            <w:tcW w:w="7200" w:type="dxa"/>
          </w:tcPr>
          <w:p w14:paraId="0B2E75D9" w14:textId="77777777" w:rsidR="004907E0" w:rsidRDefault="004907E0" w:rsidP="00FB4848">
            <w:pPr>
              <w:shd w:val="clear" w:color="auto" w:fill="FFFFFF"/>
              <w:rPr>
                <w:rFonts w:ascii="Arial" w:hAnsi="Arial" w:cs="Arial"/>
                <w:sz w:val="18"/>
                <w:szCs w:val="18"/>
              </w:rPr>
            </w:pPr>
            <w:r>
              <w:rPr>
                <w:rFonts w:ascii="Arial" w:hAnsi="Arial" w:cs="Arial"/>
                <w:sz w:val="18"/>
                <w:szCs w:val="18"/>
              </w:rPr>
              <w:t>Major stock indexes fell sharply Thursday after Federal Reserve officials suggested interest-rate cuts may not be imminent.</w:t>
            </w:r>
          </w:p>
          <w:p w14:paraId="0E944A2D" w14:textId="77777777" w:rsidR="004907E0" w:rsidRDefault="004907E0" w:rsidP="00FB4848">
            <w:pPr>
              <w:shd w:val="clear" w:color="auto" w:fill="FFFFFF"/>
              <w:rPr>
                <w:rFonts w:ascii="Arial" w:hAnsi="Arial" w:cs="Arial"/>
                <w:sz w:val="18"/>
                <w:szCs w:val="18"/>
              </w:rPr>
            </w:pPr>
          </w:p>
          <w:p w14:paraId="20CDB701" w14:textId="77777777" w:rsidR="004907E0" w:rsidRDefault="004907E0" w:rsidP="00FB4848">
            <w:pPr>
              <w:shd w:val="clear" w:color="auto" w:fill="FFFFFF"/>
              <w:rPr>
                <w:rFonts w:ascii="Arial" w:hAnsi="Arial" w:cs="Arial"/>
                <w:sz w:val="18"/>
                <w:szCs w:val="18"/>
              </w:rPr>
            </w:pPr>
            <w:r>
              <w:rPr>
                <w:rFonts w:ascii="Arial" w:hAnsi="Arial" w:cs="Arial"/>
                <w:sz w:val="18"/>
                <w:szCs w:val="18"/>
              </w:rPr>
              <w:t>Investors had already been skittish this week over economic data suggesting that rate cuts may still be far off, with the S&amp;P 500 dropping the first two days of the week.</w:t>
            </w:r>
          </w:p>
          <w:p w14:paraId="066A9735" w14:textId="77777777" w:rsidR="004907E0" w:rsidRDefault="004907E0" w:rsidP="00FB4848">
            <w:pPr>
              <w:shd w:val="clear" w:color="auto" w:fill="FFFFFF"/>
              <w:rPr>
                <w:rFonts w:ascii="Arial" w:hAnsi="Arial" w:cs="Arial"/>
                <w:sz w:val="18"/>
                <w:szCs w:val="18"/>
              </w:rPr>
            </w:pPr>
          </w:p>
          <w:p w14:paraId="400176FD" w14:textId="1B82DEEB" w:rsidR="004907E0" w:rsidRDefault="004907E0" w:rsidP="00FB4848">
            <w:pPr>
              <w:shd w:val="clear" w:color="auto" w:fill="FFFFFF"/>
              <w:rPr>
                <w:rFonts w:ascii="Arial" w:hAnsi="Arial" w:cs="Arial"/>
                <w:sz w:val="18"/>
                <w:szCs w:val="18"/>
              </w:rPr>
            </w:pPr>
            <w:r>
              <w:rPr>
                <w:rFonts w:ascii="Arial" w:hAnsi="Arial" w:cs="Arial"/>
                <w:sz w:val="18"/>
                <w:szCs w:val="18"/>
              </w:rPr>
              <w:t>“The big debate for the remainder of this year will really be how many rate cuts we get and how quickly does inflation come down, if it continues to,” said Michael Sheldon, an executive director at RDM Financial Group.</w:t>
            </w:r>
          </w:p>
        </w:tc>
        <w:tc>
          <w:tcPr>
            <w:tcW w:w="2160" w:type="dxa"/>
          </w:tcPr>
          <w:p w14:paraId="133E9444" w14:textId="39B2C978" w:rsidR="004907E0" w:rsidRDefault="004907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CAABB3" w14:textId="58B0803B" w:rsidR="004907E0" w:rsidRDefault="004907E0" w:rsidP="001A7FDD">
            <w:pPr>
              <w:shd w:val="clear" w:color="auto" w:fill="FFFFFF"/>
              <w:rPr>
                <w:rFonts w:ascii="Arial" w:hAnsi="Arial" w:cs="Arial"/>
                <w:sz w:val="18"/>
                <w:szCs w:val="18"/>
              </w:rPr>
            </w:pPr>
            <w:r>
              <w:rPr>
                <w:rFonts w:ascii="Arial" w:hAnsi="Arial" w:cs="Arial"/>
                <w:sz w:val="18"/>
                <w:szCs w:val="18"/>
              </w:rPr>
              <w:t>04/05/2024</w:t>
            </w:r>
          </w:p>
        </w:tc>
        <w:tc>
          <w:tcPr>
            <w:tcW w:w="1795" w:type="dxa"/>
          </w:tcPr>
          <w:p w14:paraId="1429D84F" w14:textId="648EEC34" w:rsidR="004907E0" w:rsidRDefault="004907E0" w:rsidP="0047098A">
            <w:pPr>
              <w:shd w:val="clear" w:color="auto" w:fill="FFFFFF"/>
              <w:rPr>
                <w:rFonts w:ascii="Arial" w:hAnsi="Arial" w:cs="Arial"/>
                <w:sz w:val="18"/>
                <w:szCs w:val="18"/>
              </w:rPr>
            </w:pPr>
            <w:r>
              <w:rPr>
                <w:rFonts w:ascii="Arial" w:hAnsi="Arial" w:cs="Arial"/>
                <w:sz w:val="18"/>
                <w:szCs w:val="18"/>
              </w:rPr>
              <w:t>Karen Langley</w:t>
            </w:r>
          </w:p>
        </w:tc>
      </w:tr>
      <w:tr w:rsidR="004907E0" w:rsidRPr="00C57F55" w14:paraId="05537406" w14:textId="77777777" w:rsidTr="00483E55">
        <w:tc>
          <w:tcPr>
            <w:tcW w:w="1975" w:type="dxa"/>
          </w:tcPr>
          <w:p w14:paraId="78732E07" w14:textId="77777777" w:rsidR="004907E0" w:rsidRDefault="004907E0" w:rsidP="00296B66">
            <w:pPr>
              <w:shd w:val="clear" w:color="auto" w:fill="FFFFFF"/>
              <w:rPr>
                <w:rFonts w:ascii="Arial" w:hAnsi="Arial" w:cs="Arial"/>
                <w:sz w:val="18"/>
                <w:szCs w:val="18"/>
              </w:rPr>
            </w:pPr>
          </w:p>
        </w:tc>
        <w:tc>
          <w:tcPr>
            <w:tcW w:w="7200" w:type="dxa"/>
          </w:tcPr>
          <w:p w14:paraId="75B9A898" w14:textId="77777777" w:rsidR="004907E0" w:rsidRDefault="004907E0" w:rsidP="00FB4848">
            <w:pPr>
              <w:shd w:val="clear" w:color="auto" w:fill="FFFFFF"/>
              <w:rPr>
                <w:rFonts w:ascii="Arial" w:hAnsi="Arial" w:cs="Arial"/>
                <w:sz w:val="18"/>
                <w:szCs w:val="18"/>
              </w:rPr>
            </w:pPr>
          </w:p>
        </w:tc>
        <w:tc>
          <w:tcPr>
            <w:tcW w:w="2160" w:type="dxa"/>
          </w:tcPr>
          <w:p w14:paraId="6E85B857" w14:textId="77777777" w:rsidR="004907E0" w:rsidRDefault="004907E0" w:rsidP="00C57F55">
            <w:pPr>
              <w:shd w:val="clear" w:color="auto" w:fill="FFFFFF"/>
              <w:rPr>
                <w:rFonts w:ascii="Arial" w:hAnsi="Arial" w:cs="Arial"/>
                <w:sz w:val="18"/>
                <w:szCs w:val="18"/>
              </w:rPr>
            </w:pPr>
          </w:p>
        </w:tc>
        <w:tc>
          <w:tcPr>
            <w:tcW w:w="1260" w:type="dxa"/>
          </w:tcPr>
          <w:p w14:paraId="1AFDDBD1" w14:textId="77777777" w:rsidR="004907E0" w:rsidRDefault="004907E0" w:rsidP="001A7FDD">
            <w:pPr>
              <w:shd w:val="clear" w:color="auto" w:fill="FFFFFF"/>
              <w:rPr>
                <w:rFonts w:ascii="Arial" w:hAnsi="Arial" w:cs="Arial"/>
                <w:sz w:val="18"/>
                <w:szCs w:val="18"/>
              </w:rPr>
            </w:pPr>
          </w:p>
        </w:tc>
        <w:tc>
          <w:tcPr>
            <w:tcW w:w="1795" w:type="dxa"/>
          </w:tcPr>
          <w:p w14:paraId="17E69E4B" w14:textId="77777777" w:rsidR="004907E0" w:rsidRDefault="004907E0" w:rsidP="0047098A">
            <w:pPr>
              <w:shd w:val="clear" w:color="auto" w:fill="FFFFFF"/>
              <w:rPr>
                <w:rFonts w:ascii="Arial" w:hAnsi="Arial" w:cs="Arial"/>
                <w:sz w:val="18"/>
                <w:szCs w:val="18"/>
              </w:rPr>
            </w:pPr>
          </w:p>
        </w:tc>
      </w:tr>
      <w:tr w:rsidR="004907E0" w:rsidRPr="00C57F55" w14:paraId="5E3B4CB4" w14:textId="77777777" w:rsidTr="00483E55">
        <w:tc>
          <w:tcPr>
            <w:tcW w:w="1975" w:type="dxa"/>
          </w:tcPr>
          <w:p w14:paraId="6D96B64F" w14:textId="1F13D65C" w:rsidR="004907E0" w:rsidRDefault="004907E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9DCF460" w14:textId="34CB9AFB" w:rsidR="004907E0" w:rsidRDefault="004907E0" w:rsidP="00FB4848">
            <w:pPr>
              <w:shd w:val="clear" w:color="auto" w:fill="FFFFFF"/>
              <w:rPr>
                <w:rFonts w:ascii="Arial" w:hAnsi="Arial" w:cs="Arial"/>
                <w:sz w:val="18"/>
                <w:szCs w:val="18"/>
              </w:rPr>
            </w:pPr>
            <w:r>
              <w:rPr>
                <w:rFonts w:ascii="Arial" w:hAnsi="Arial" w:cs="Arial"/>
                <w:sz w:val="18"/>
                <w:szCs w:val="18"/>
              </w:rPr>
              <w:t>♦ Jobs grew at a brisk pace in March, but wage growth was contained, confirming a  belief among economists that the U.S. can continue to expand employment without fanning inflation.</w:t>
            </w:r>
          </w:p>
        </w:tc>
        <w:tc>
          <w:tcPr>
            <w:tcW w:w="2160" w:type="dxa"/>
          </w:tcPr>
          <w:p w14:paraId="3C97F47F" w14:textId="58E7B289" w:rsidR="004907E0" w:rsidRDefault="004907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8B7C03" w14:textId="2752B30C" w:rsidR="004907E0" w:rsidRDefault="004907E0" w:rsidP="001A7FDD">
            <w:pPr>
              <w:shd w:val="clear" w:color="auto" w:fill="FFFFFF"/>
              <w:rPr>
                <w:rFonts w:ascii="Arial" w:hAnsi="Arial" w:cs="Arial"/>
                <w:sz w:val="18"/>
                <w:szCs w:val="18"/>
              </w:rPr>
            </w:pPr>
            <w:r>
              <w:rPr>
                <w:rFonts w:ascii="Arial" w:hAnsi="Arial" w:cs="Arial"/>
                <w:sz w:val="18"/>
                <w:szCs w:val="18"/>
              </w:rPr>
              <w:t>04/06-07/2024</w:t>
            </w:r>
          </w:p>
        </w:tc>
        <w:tc>
          <w:tcPr>
            <w:tcW w:w="1795" w:type="dxa"/>
          </w:tcPr>
          <w:p w14:paraId="7E214AB0" w14:textId="77777777" w:rsidR="004907E0" w:rsidRDefault="004907E0" w:rsidP="0047098A">
            <w:pPr>
              <w:shd w:val="clear" w:color="auto" w:fill="FFFFFF"/>
              <w:rPr>
                <w:rFonts w:ascii="Arial" w:hAnsi="Arial" w:cs="Arial"/>
                <w:sz w:val="18"/>
                <w:szCs w:val="18"/>
              </w:rPr>
            </w:pPr>
          </w:p>
        </w:tc>
      </w:tr>
      <w:tr w:rsidR="004907E0" w:rsidRPr="00C57F55" w14:paraId="42C6D7CF" w14:textId="77777777" w:rsidTr="00483E55">
        <w:tc>
          <w:tcPr>
            <w:tcW w:w="1975" w:type="dxa"/>
          </w:tcPr>
          <w:p w14:paraId="7490A918" w14:textId="77777777" w:rsidR="004907E0" w:rsidRDefault="004907E0" w:rsidP="00296B66">
            <w:pPr>
              <w:shd w:val="clear" w:color="auto" w:fill="FFFFFF"/>
              <w:rPr>
                <w:rFonts w:ascii="Arial" w:hAnsi="Arial" w:cs="Arial"/>
                <w:sz w:val="18"/>
                <w:szCs w:val="18"/>
              </w:rPr>
            </w:pPr>
          </w:p>
        </w:tc>
        <w:tc>
          <w:tcPr>
            <w:tcW w:w="7200" w:type="dxa"/>
          </w:tcPr>
          <w:p w14:paraId="6CB3ED22" w14:textId="77777777" w:rsidR="004907E0" w:rsidRDefault="004907E0" w:rsidP="00FB4848">
            <w:pPr>
              <w:shd w:val="clear" w:color="auto" w:fill="FFFFFF"/>
              <w:rPr>
                <w:rFonts w:ascii="Arial" w:hAnsi="Arial" w:cs="Arial"/>
                <w:sz w:val="18"/>
                <w:szCs w:val="18"/>
              </w:rPr>
            </w:pPr>
          </w:p>
        </w:tc>
        <w:tc>
          <w:tcPr>
            <w:tcW w:w="2160" w:type="dxa"/>
          </w:tcPr>
          <w:p w14:paraId="4D9D3573" w14:textId="77777777" w:rsidR="004907E0" w:rsidRDefault="004907E0" w:rsidP="00C57F55">
            <w:pPr>
              <w:shd w:val="clear" w:color="auto" w:fill="FFFFFF"/>
              <w:rPr>
                <w:rFonts w:ascii="Arial" w:hAnsi="Arial" w:cs="Arial"/>
                <w:sz w:val="18"/>
                <w:szCs w:val="18"/>
              </w:rPr>
            </w:pPr>
          </w:p>
        </w:tc>
        <w:tc>
          <w:tcPr>
            <w:tcW w:w="1260" w:type="dxa"/>
          </w:tcPr>
          <w:p w14:paraId="23185F9C" w14:textId="77777777" w:rsidR="004907E0" w:rsidRDefault="004907E0" w:rsidP="001A7FDD">
            <w:pPr>
              <w:shd w:val="clear" w:color="auto" w:fill="FFFFFF"/>
              <w:rPr>
                <w:rFonts w:ascii="Arial" w:hAnsi="Arial" w:cs="Arial"/>
                <w:sz w:val="18"/>
                <w:szCs w:val="18"/>
              </w:rPr>
            </w:pPr>
          </w:p>
        </w:tc>
        <w:tc>
          <w:tcPr>
            <w:tcW w:w="1795" w:type="dxa"/>
          </w:tcPr>
          <w:p w14:paraId="7918AD8C" w14:textId="77777777" w:rsidR="004907E0" w:rsidRDefault="004907E0" w:rsidP="0047098A">
            <w:pPr>
              <w:shd w:val="clear" w:color="auto" w:fill="FFFFFF"/>
              <w:rPr>
                <w:rFonts w:ascii="Arial" w:hAnsi="Arial" w:cs="Arial"/>
                <w:sz w:val="18"/>
                <w:szCs w:val="18"/>
              </w:rPr>
            </w:pPr>
          </w:p>
        </w:tc>
      </w:tr>
      <w:tr w:rsidR="004907E0" w:rsidRPr="00C57F55" w14:paraId="7C4E8882" w14:textId="77777777" w:rsidTr="00483E55">
        <w:tc>
          <w:tcPr>
            <w:tcW w:w="1975" w:type="dxa"/>
          </w:tcPr>
          <w:p w14:paraId="6151F517" w14:textId="02FBCAB5" w:rsidR="004907E0" w:rsidRDefault="004907E0" w:rsidP="00296B66">
            <w:pPr>
              <w:shd w:val="clear" w:color="auto" w:fill="FFFFFF"/>
              <w:rPr>
                <w:rFonts w:ascii="Arial" w:hAnsi="Arial" w:cs="Arial"/>
                <w:sz w:val="18"/>
                <w:szCs w:val="18"/>
              </w:rPr>
            </w:pPr>
            <w:r>
              <w:rPr>
                <w:rFonts w:ascii="Arial" w:hAnsi="Arial" w:cs="Arial"/>
                <w:sz w:val="18"/>
                <w:szCs w:val="18"/>
              </w:rPr>
              <w:t>Market’s Story Keeps Changing</w:t>
            </w:r>
          </w:p>
        </w:tc>
        <w:tc>
          <w:tcPr>
            <w:tcW w:w="7200" w:type="dxa"/>
          </w:tcPr>
          <w:p w14:paraId="4B6715FA" w14:textId="77777777" w:rsidR="004907E0" w:rsidRDefault="004907E0" w:rsidP="00FB4848">
            <w:pPr>
              <w:shd w:val="clear" w:color="auto" w:fill="FFFFFF"/>
              <w:rPr>
                <w:rFonts w:ascii="Arial" w:hAnsi="Arial" w:cs="Arial"/>
                <w:sz w:val="18"/>
                <w:szCs w:val="18"/>
              </w:rPr>
            </w:pPr>
            <w:r>
              <w:rPr>
                <w:rFonts w:ascii="Arial" w:hAnsi="Arial" w:cs="Arial"/>
                <w:sz w:val="18"/>
                <w:szCs w:val="18"/>
              </w:rPr>
              <w:t>As the Magnificent Seven are down-graded to the Fab four, perhaps the list of leading tech stocks should include an old-school name: Exxon Mobil.</w:t>
            </w:r>
          </w:p>
          <w:p w14:paraId="6D5BF676" w14:textId="77777777" w:rsidR="004907E0" w:rsidRDefault="004907E0" w:rsidP="00FB4848">
            <w:pPr>
              <w:shd w:val="clear" w:color="auto" w:fill="FFFFFF"/>
              <w:rPr>
                <w:rFonts w:ascii="Arial" w:hAnsi="Arial" w:cs="Arial"/>
                <w:sz w:val="18"/>
                <w:szCs w:val="18"/>
              </w:rPr>
            </w:pPr>
          </w:p>
          <w:p w14:paraId="3C528AAB" w14:textId="67519304" w:rsidR="004907E0" w:rsidRDefault="00B352F2" w:rsidP="00FB4848">
            <w:pPr>
              <w:shd w:val="clear" w:color="auto" w:fill="FFFFFF"/>
              <w:rPr>
                <w:rFonts w:ascii="Arial" w:hAnsi="Arial" w:cs="Arial"/>
                <w:sz w:val="18"/>
                <w:szCs w:val="18"/>
              </w:rPr>
            </w:pPr>
            <w:r>
              <w:rPr>
                <w:rFonts w:ascii="Arial" w:hAnsi="Arial" w:cs="Arial"/>
                <w:sz w:val="18"/>
                <w:szCs w:val="18"/>
              </w:rPr>
              <w:lastRenderedPageBreak/>
              <w:t>The oil company’s shares would come in fourth in the septet this year with a rise of 21%, after Nvidia and Meta and very close to Amazon. Behind Exxon’s surge to a new high on Friday is an important shift in the market, a new narrative that investors would be wise to pay close attention to-in case it changes again.</w:t>
            </w:r>
          </w:p>
          <w:p w14:paraId="7092C0E2" w14:textId="77777777" w:rsidR="00B352F2" w:rsidRDefault="00B352F2" w:rsidP="00FB4848">
            <w:pPr>
              <w:shd w:val="clear" w:color="auto" w:fill="FFFFFF"/>
              <w:rPr>
                <w:rFonts w:ascii="Arial" w:hAnsi="Arial" w:cs="Arial"/>
                <w:sz w:val="18"/>
                <w:szCs w:val="18"/>
              </w:rPr>
            </w:pPr>
          </w:p>
          <w:p w14:paraId="070A0075" w14:textId="720AB10C" w:rsidR="00B352F2" w:rsidRDefault="00B352F2" w:rsidP="00FB4848">
            <w:pPr>
              <w:shd w:val="clear" w:color="auto" w:fill="FFFFFF"/>
              <w:rPr>
                <w:rFonts w:ascii="Arial" w:hAnsi="Arial" w:cs="Arial"/>
                <w:sz w:val="18"/>
                <w:szCs w:val="18"/>
              </w:rPr>
            </w:pPr>
            <w:r>
              <w:rPr>
                <w:rFonts w:ascii="Arial" w:hAnsi="Arial" w:cs="Arial"/>
                <w:sz w:val="18"/>
                <w:szCs w:val="18"/>
              </w:rPr>
              <w:t>Exxon is at the heart of two stories: Strong demand for oil because the global economy is stronger than expected, and supply problems because of wars in Ukraine and the Middle East. Both were on show this week, as oil rose…</w:t>
            </w:r>
          </w:p>
          <w:p w14:paraId="59FAE72A" w14:textId="77777777" w:rsidR="00B352F2" w:rsidRDefault="00B352F2" w:rsidP="00FB4848">
            <w:pPr>
              <w:shd w:val="clear" w:color="auto" w:fill="FFFFFF"/>
              <w:rPr>
                <w:rFonts w:ascii="Arial" w:hAnsi="Arial" w:cs="Arial"/>
                <w:sz w:val="18"/>
                <w:szCs w:val="18"/>
              </w:rPr>
            </w:pPr>
          </w:p>
          <w:p w14:paraId="52C654C7" w14:textId="77777777" w:rsidR="00B352F2" w:rsidRDefault="00B352F2" w:rsidP="00FB4848">
            <w:pPr>
              <w:shd w:val="clear" w:color="auto" w:fill="FFFFFF"/>
              <w:rPr>
                <w:rFonts w:ascii="Arial" w:hAnsi="Arial" w:cs="Arial"/>
                <w:sz w:val="18"/>
                <w:szCs w:val="18"/>
              </w:rPr>
            </w:pPr>
            <w:r>
              <w:rPr>
                <w:rFonts w:ascii="Arial" w:hAnsi="Arial" w:cs="Arial"/>
                <w:sz w:val="18"/>
                <w:szCs w:val="18"/>
              </w:rPr>
              <w:t xml:space="preserve">Shamik Dhar, chief economist of BNY Mellon Investment Management, thinks </w:t>
            </w:r>
            <w:proofErr w:type="gramStart"/>
            <w:r>
              <w:rPr>
                <w:rFonts w:ascii="Arial" w:hAnsi="Arial" w:cs="Arial"/>
                <w:sz w:val="18"/>
                <w:szCs w:val="18"/>
              </w:rPr>
              <w:t xml:space="preserve">the </w:t>
            </w:r>
            <w:proofErr w:type="gramEnd"/>
            <w:r>
              <w:rPr>
                <w:rFonts w:ascii="Arial" w:hAnsi="Arial" w:cs="Arial"/>
                <w:sz w:val="18"/>
                <w:szCs w:val="18"/>
              </w:rPr>
              <w:t xml:space="preserve"> big change in narrative will come if markets switch from pricing fewer rate cuts by the Fed to preparing for actual rate rises. “Then you geta major narrative change,” he says. “Markets like relatively simple stories to hang their hat on.”</w:t>
            </w:r>
          </w:p>
          <w:p w14:paraId="63666A93" w14:textId="77777777" w:rsidR="00B352F2" w:rsidRDefault="00B352F2" w:rsidP="00FB4848">
            <w:pPr>
              <w:shd w:val="clear" w:color="auto" w:fill="FFFFFF"/>
              <w:rPr>
                <w:rFonts w:ascii="Arial" w:hAnsi="Arial" w:cs="Arial"/>
                <w:sz w:val="18"/>
                <w:szCs w:val="18"/>
              </w:rPr>
            </w:pPr>
          </w:p>
          <w:p w14:paraId="20346BD8" w14:textId="272410C1" w:rsidR="00B352F2" w:rsidRDefault="00B352F2" w:rsidP="00FB4848">
            <w:pPr>
              <w:shd w:val="clear" w:color="auto" w:fill="FFFFFF"/>
              <w:rPr>
                <w:rFonts w:ascii="Arial" w:hAnsi="Arial" w:cs="Arial"/>
                <w:sz w:val="18"/>
                <w:szCs w:val="18"/>
              </w:rPr>
            </w:pPr>
            <w:r>
              <w:rPr>
                <w:rFonts w:ascii="Arial" w:hAnsi="Arial" w:cs="Arial"/>
                <w:sz w:val="18"/>
                <w:szCs w:val="18"/>
              </w:rPr>
              <w:t>It is too soon to know which way the narrative is headed. My bet continues to be on sticky inflation pushing central banks to hold back on rate cuts, which should eventually slow the economy. For now, oil stocks offer an alternative way to be on growth-and some protection if geopolitics brings the  growth story to an end.</w:t>
            </w:r>
          </w:p>
        </w:tc>
        <w:tc>
          <w:tcPr>
            <w:tcW w:w="2160" w:type="dxa"/>
          </w:tcPr>
          <w:p w14:paraId="1619F3F2" w14:textId="5F39843D" w:rsidR="004907E0" w:rsidRDefault="004907E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CB04069" w14:textId="4044791E" w:rsidR="004907E0" w:rsidRDefault="004907E0" w:rsidP="001A7FDD">
            <w:pPr>
              <w:shd w:val="clear" w:color="auto" w:fill="FFFFFF"/>
              <w:rPr>
                <w:rFonts w:ascii="Arial" w:hAnsi="Arial" w:cs="Arial"/>
                <w:sz w:val="18"/>
                <w:szCs w:val="18"/>
              </w:rPr>
            </w:pPr>
            <w:r>
              <w:rPr>
                <w:rFonts w:ascii="Arial" w:hAnsi="Arial" w:cs="Arial"/>
                <w:sz w:val="18"/>
                <w:szCs w:val="18"/>
              </w:rPr>
              <w:t>04/06-07/2024</w:t>
            </w:r>
          </w:p>
        </w:tc>
        <w:tc>
          <w:tcPr>
            <w:tcW w:w="1795" w:type="dxa"/>
          </w:tcPr>
          <w:p w14:paraId="10A3F083" w14:textId="6BA4D642" w:rsidR="004907E0" w:rsidRDefault="004907E0" w:rsidP="0047098A">
            <w:pPr>
              <w:shd w:val="clear" w:color="auto" w:fill="FFFFFF"/>
              <w:rPr>
                <w:rFonts w:ascii="Arial" w:hAnsi="Arial" w:cs="Arial"/>
                <w:sz w:val="18"/>
                <w:szCs w:val="18"/>
              </w:rPr>
            </w:pPr>
            <w:r>
              <w:rPr>
                <w:rFonts w:ascii="Arial" w:hAnsi="Arial" w:cs="Arial"/>
                <w:sz w:val="18"/>
                <w:szCs w:val="18"/>
              </w:rPr>
              <w:t>James Mackintosh</w:t>
            </w:r>
          </w:p>
        </w:tc>
      </w:tr>
      <w:tr w:rsidR="004907E0" w:rsidRPr="00C57F55" w14:paraId="6A77AE36" w14:textId="77777777" w:rsidTr="00483E55">
        <w:tc>
          <w:tcPr>
            <w:tcW w:w="1975" w:type="dxa"/>
          </w:tcPr>
          <w:p w14:paraId="6BD7E8E5" w14:textId="77777777" w:rsidR="004907E0" w:rsidRDefault="004907E0" w:rsidP="00296B66">
            <w:pPr>
              <w:shd w:val="clear" w:color="auto" w:fill="FFFFFF"/>
              <w:rPr>
                <w:rFonts w:ascii="Arial" w:hAnsi="Arial" w:cs="Arial"/>
                <w:sz w:val="18"/>
                <w:szCs w:val="18"/>
              </w:rPr>
            </w:pPr>
          </w:p>
        </w:tc>
        <w:tc>
          <w:tcPr>
            <w:tcW w:w="7200" w:type="dxa"/>
          </w:tcPr>
          <w:p w14:paraId="550E9B31" w14:textId="77777777" w:rsidR="004907E0" w:rsidRDefault="004907E0" w:rsidP="00FB4848">
            <w:pPr>
              <w:shd w:val="clear" w:color="auto" w:fill="FFFFFF"/>
              <w:rPr>
                <w:rFonts w:ascii="Arial" w:hAnsi="Arial" w:cs="Arial"/>
                <w:sz w:val="18"/>
                <w:szCs w:val="18"/>
              </w:rPr>
            </w:pPr>
          </w:p>
        </w:tc>
        <w:tc>
          <w:tcPr>
            <w:tcW w:w="2160" w:type="dxa"/>
          </w:tcPr>
          <w:p w14:paraId="2C648656" w14:textId="77777777" w:rsidR="004907E0" w:rsidRDefault="004907E0" w:rsidP="00C57F55">
            <w:pPr>
              <w:shd w:val="clear" w:color="auto" w:fill="FFFFFF"/>
              <w:rPr>
                <w:rFonts w:ascii="Arial" w:hAnsi="Arial" w:cs="Arial"/>
                <w:sz w:val="18"/>
                <w:szCs w:val="18"/>
              </w:rPr>
            </w:pPr>
          </w:p>
        </w:tc>
        <w:tc>
          <w:tcPr>
            <w:tcW w:w="1260" w:type="dxa"/>
          </w:tcPr>
          <w:p w14:paraId="27825B6C" w14:textId="77777777" w:rsidR="004907E0" w:rsidRDefault="004907E0" w:rsidP="001A7FDD">
            <w:pPr>
              <w:shd w:val="clear" w:color="auto" w:fill="FFFFFF"/>
              <w:rPr>
                <w:rFonts w:ascii="Arial" w:hAnsi="Arial" w:cs="Arial"/>
                <w:sz w:val="18"/>
                <w:szCs w:val="18"/>
              </w:rPr>
            </w:pPr>
          </w:p>
        </w:tc>
        <w:tc>
          <w:tcPr>
            <w:tcW w:w="1795" w:type="dxa"/>
          </w:tcPr>
          <w:p w14:paraId="4EFA1154" w14:textId="77777777" w:rsidR="004907E0" w:rsidRDefault="004907E0" w:rsidP="0047098A">
            <w:pPr>
              <w:shd w:val="clear" w:color="auto" w:fill="FFFFFF"/>
              <w:rPr>
                <w:rFonts w:ascii="Arial" w:hAnsi="Arial" w:cs="Arial"/>
                <w:sz w:val="18"/>
                <w:szCs w:val="18"/>
              </w:rPr>
            </w:pPr>
          </w:p>
        </w:tc>
      </w:tr>
      <w:tr w:rsidR="004907E0" w:rsidRPr="00C57F55" w14:paraId="32DF38E3" w14:textId="77777777" w:rsidTr="00483E55">
        <w:tc>
          <w:tcPr>
            <w:tcW w:w="1975" w:type="dxa"/>
          </w:tcPr>
          <w:p w14:paraId="0C6340A3" w14:textId="586B5B25" w:rsidR="004907E0" w:rsidRDefault="00B352F2" w:rsidP="00296B66">
            <w:pPr>
              <w:shd w:val="clear" w:color="auto" w:fill="FFFFFF"/>
              <w:rPr>
                <w:rFonts w:ascii="Arial" w:hAnsi="Arial" w:cs="Arial"/>
                <w:sz w:val="18"/>
                <w:szCs w:val="18"/>
              </w:rPr>
            </w:pPr>
            <w:r>
              <w:rPr>
                <w:rFonts w:ascii="Arial" w:hAnsi="Arial" w:cs="Arial"/>
                <w:sz w:val="18"/>
                <w:szCs w:val="18"/>
              </w:rPr>
              <w:t>Gold Strikes Another Record</w:t>
            </w:r>
          </w:p>
        </w:tc>
        <w:tc>
          <w:tcPr>
            <w:tcW w:w="7200" w:type="dxa"/>
          </w:tcPr>
          <w:p w14:paraId="2328626B" w14:textId="77777777" w:rsidR="004907E0" w:rsidRDefault="00B352F2" w:rsidP="00FB4848">
            <w:pPr>
              <w:shd w:val="clear" w:color="auto" w:fill="FFFFFF"/>
              <w:rPr>
                <w:rFonts w:ascii="Arial" w:hAnsi="Arial" w:cs="Arial"/>
                <w:sz w:val="18"/>
                <w:szCs w:val="18"/>
              </w:rPr>
            </w:pPr>
            <w:r>
              <w:rPr>
                <w:rFonts w:ascii="Arial" w:hAnsi="Arial" w:cs="Arial"/>
                <w:sz w:val="18"/>
                <w:szCs w:val="18"/>
              </w:rPr>
              <w:t>The price of  gold has hit another all-time high. This time, inflation concerns appear to be the cause.</w:t>
            </w:r>
          </w:p>
          <w:p w14:paraId="4597B6EE" w14:textId="77777777" w:rsidR="00B352F2" w:rsidRDefault="00B352F2" w:rsidP="00FB4848">
            <w:pPr>
              <w:shd w:val="clear" w:color="auto" w:fill="FFFFFF"/>
              <w:rPr>
                <w:rFonts w:ascii="Arial" w:hAnsi="Arial" w:cs="Arial"/>
                <w:sz w:val="18"/>
                <w:szCs w:val="18"/>
              </w:rPr>
            </w:pPr>
          </w:p>
          <w:p w14:paraId="0A467020" w14:textId="77777777" w:rsidR="00B352F2" w:rsidRDefault="00B352F2" w:rsidP="00FB4848">
            <w:pPr>
              <w:shd w:val="clear" w:color="auto" w:fill="FFFFFF"/>
              <w:rPr>
                <w:rFonts w:ascii="Arial" w:hAnsi="Arial" w:cs="Arial"/>
                <w:sz w:val="18"/>
                <w:szCs w:val="18"/>
              </w:rPr>
            </w:pPr>
            <w:r>
              <w:rPr>
                <w:rFonts w:ascii="Arial" w:hAnsi="Arial" w:cs="Arial"/>
                <w:sz w:val="18"/>
                <w:szCs w:val="18"/>
              </w:rPr>
              <w:t>Gold has advanced in 10 of its past 12 trading sessions and is now up $263.30, or 12.77% this year.</w:t>
            </w:r>
          </w:p>
          <w:p w14:paraId="2B7787CA" w14:textId="77777777" w:rsidR="00B352F2" w:rsidRDefault="00B352F2" w:rsidP="00FB4848">
            <w:pPr>
              <w:shd w:val="clear" w:color="auto" w:fill="FFFFFF"/>
              <w:rPr>
                <w:rFonts w:ascii="Arial" w:hAnsi="Arial" w:cs="Arial"/>
                <w:sz w:val="18"/>
                <w:szCs w:val="18"/>
              </w:rPr>
            </w:pPr>
          </w:p>
          <w:p w14:paraId="283BFB10" w14:textId="3B00795E" w:rsidR="00B352F2" w:rsidRDefault="00B352F2" w:rsidP="00FB4848">
            <w:pPr>
              <w:shd w:val="clear" w:color="auto" w:fill="FFFFFF"/>
              <w:rPr>
                <w:rFonts w:ascii="Arial" w:hAnsi="Arial" w:cs="Arial"/>
                <w:sz w:val="18"/>
                <w:szCs w:val="18"/>
              </w:rPr>
            </w:pPr>
            <w:r>
              <w:rPr>
                <w:rFonts w:ascii="Arial" w:hAnsi="Arial" w:cs="Arial"/>
                <w:sz w:val="18"/>
                <w:szCs w:val="18"/>
              </w:rPr>
              <w:t>Gold’s climb over the last two years has been fueled by a surge in central bank buying.</w:t>
            </w:r>
          </w:p>
          <w:p w14:paraId="52FE818D" w14:textId="77777777" w:rsidR="00B352F2" w:rsidRDefault="00B352F2" w:rsidP="00FB4848">
            <w:pPr>
              <w:shd w:val="clear" w:color="auto" w:fill="FFFFFF"/>
              <w:rPr>
                <w:rFonts w:ascii="Arial" w:hAnsi="Arial" w:cs="Arial"/>
                <w:sz w:val="18"/>
                <w:szCs w:val="18"/>
              </w:rPr>
            </w:pPr>
          </w:p>
          <w:p w14:paraId="56B359B9" w14:textId="669399F2" w:rsidR="00B352F2" w:rsidRDefault="00B352F2" w:rsidP="00FB4848">
            <w:pPr>
              <w:shd w:val="clear" w:color="auto" w:fill="FFFFFF"/>
              <w:rPr>
                <w:rFonts w:ascii="Arial" w:hAnsi="Arial" w:cs="Arial"/>
                <w:sz w:val="18"/>
                <w:szCs w:val="18"/>
              </w:rPr>
            </w:pPr>
            <w:r>
              <w:rPr>
                <w:rFonts w:ascii="Arial" w:hAnsi="Arial" w:cs="Arial"/>
                <w:sz w:val="18"/>
                <w:szCs w:val="18"/>
              </w:rPr>
              <w:t>But gold has rallied more recently against the growing prospect that rates might stay higher for longer, including on Friday after a strong employment report.</w:t>
            </w:r>
          </w:p>
        </w:tc>
        <w:tc>
          <w:tcPr>
            <w:tcW w:w="2160" w:type="dxa"/>
          </w:tcPr>
          <w:p w14:paraId="3985E400" w14:textId="76A8E814" w:rsidR="004907E0" w:rsidRDefault="00B352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88AD03" w14:textId="0946557B" w:rsidR="004907E0" w:rsidRDefault="00B352F2" w:rsidP="001A7FDD">
            <w:pPr>
              <w:shd w:val="clear" w:color="auto" w:fill="FFFFFF"/>
              <w:rPr>
                <w:rFonts w:ascii="Arial" w:hAnsi="Arial" w:cs="Arial"/>
                <w:sz w:val="18"/>
                <w:szCs w:val="18"/>
              </w:rPr>
            </w:pPr>
            <w:r>
              <w:rPr>
                <w:rFonts w:ascii="Arial" w:hAnsi="Arial" w:cs="Arial"/>
                <w:sz w:val="18"/>
                <w:szCs w:val="18"/>
              </w:rPr>
              <w:t>04/06-07/2024</w:t>
            </w:r>
          </w:p>
        </w:tc>
        <w:tc>
          <w:tcPr>
            <w:tcW w:w="1795" w:type="dxa"/>
          </w:tcPr>
          <w:p w14:paraId="76624432" w14:textId="4BD7CC59" w:rsidR="004907E0" w:rsidRDefault="00B352F2" w:rsidP="0047098A">
            <w:pPr>
              <w:shd w:val="clear" w:color="auto" w:fill="FFFFFF"/>
              <w:rPr>
                <w:rFonts w:ascii="Arial" w:hAnsi="Arial" w:cs="Arial"/>
                <w:sz w:val="18"/>
                <w:szCs w:val="18"/>
              </w:rPr>
            </w:pPr>
            <w:r>
              <w:rPr>
                <w:rFonts w:ascii="Arial" w:hAnsi="Arial" w:cs="Arial"/>
                <w:sz w:val="18"/>
                <w:szCs w:val="18"/>
              </w:rPr>
              <w:t>Bob Henderson</w:t>
            </w:r>
          </w:p>
        </w:tc>
      </w:tr>
      <w:tr w:rsidR="001C1960" w:rsidRPr="00C57F55" w14:paraId="43CBC491" w14:textId="77777777" w:rsidTr="00483E55">
        <w:tc>
          <w:tcPr>
            <w:tcW w:w="1975" w:type="dxa"/>
          </w:tcPr>
          <w:p w14:paraId="278A586D" w14:textId="77777777" w:rsidR="001C1960" w:rsidRDefault="001C1960" w:rsidP="00296B66">
            <w:pPr>
              <w:shd w:val="clear" w:color="auto" w:fill="FFFFFF"/>
              <w:rPr>
                <w:rFonts w:ascii="Arial" w:hAnsi="Arial" w:cs="Arial"/>
                <w:sz w:val="18"/>
                <w:szCs w:val="18"/>
              </w:rPr>
            </w:pPr>
          </w:p>
        </w:tc>
        <w:tc>
          <w:tcPr>
            <w:tcW w:w="7200" w:type="dxa"/>
          </w:tcPr>
          <w:p w14:paraId="016F1C20" w14:textId="77777777" w:rsidR="001C1960" w:rsidRDefault="001C1960" w:rsidP="00FB4848">
            <w:pPr>
              <w:shd w:val="clear" w:color="auto" w:fill="FFFFFF"/>
              <w:rPr>
                <w:rFonts w:ascii="Arial" w:hAnsi="Arial" w:cs="Arial"/>
                <w:sz w:val="18"/>
                <w:szCs w:val="18"/>
              </w:rPr>
            </w:pPr>
          </w:p>
        </w:tc>
        <w:tc>
          <w:tcPr>
            <w:tcW w:w="2160" w:type="dxa"/>
          </w:tcPr>
          <w:p w14:paraId="1E96B8E4" w14:textId="77777777" w:rsidR="001C1960" w:rsidRDefault="001C1960" w:rsidP="00C57F55">
            <w:pPr>
              <w:shd w:val="clear" w:color="auto" w:fill="FFFFFF"/>
              <w:rPr>
                <w:rFonts w:ascii="Arial" w:hAnsi="Arial" w:cs="Arial"/>
                <w:sz w:val="18"/>
                <w:szCs w:val="18"/>
              </w:rPr>
            </w:pPr>
          </w:p>
        </w:tc>
        <w:tc>
          <w:tcPr>
            <w:tcW w:w="1260" w:type="dxa"/>
          </w:tcPr>
          <w:p w14:paraId="173FBE53" w14:textId="77777777" w:rsidR="001C1960" w:rsidRDefault="001C1960" w:rsidP="001A7FDD">
            <w:pPr>
              <w:shd w:val="clear" w:color="auto" w:fill="FFFFFF"/>
              <w:rPr>
                <w:rFonts w:ascii="Arial" w:hAnsi="Arial" w:cs="Arial"/>
                <w:sz w:val="18"/>
                <w:szCs w:val="18"/>
              </w:rPr>
            </w:pPr>
          </w:p>
        </w:tc>
        <w:tc>
          <w:tcPr>
            <w:tcW w:w="1795" w:type="dxa"/>
          </w:tcPr>
          <w:p w14:paraId="03753DAD" w14:textId="77777777" w:rsidR="001C1960" w:rsidRDefault="001C1960" w:rsidP="0047098A">
            <w:pPr>
              <w:shd w:val="clear" w:color="auto" w:fill="FFFFFF"/>
              <w:rPr>
                <w:rFonts w:ascii="Arial" w:hAnsi="Arial" w:cs="Arial"/>
                <w:sz w:val="18"/>
                <w:szCs w:val="18"/>
              </w:rPr>
            </w:pPr>
          </w:p>
        </w:tc>
      </w:tr>
      <w:tr w:rsidR="001C1960" w:rsidRPr="00C57F55" w14:paraId="0AF5ED87" w14:textId="77777777" w:rsidTr="00483E55">
        <w:tc>
          <w:tcPr>
            <w:tcW w:w="1975" w:type="dxa"/>
          </w:tcPr>
          <w:p w14:paraId="7B40BF08" w14:textId="5315CB1A" w:rsidR="001C1960" w:rsidRDefault="001C196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DEDA205" w14:textId="124A1C8D" w:rsidR="001C1960" w:rsidRDefault="001C1960" w:rsidP="00FB4848">
            <w:pPr>
              <w:shd w:val="clear" w:color="auto" w:fill="FFFFFF"/>
              <w:rPr>
                <w:rFonts w:ascii="Arial" w:hAnsi="Arial" w:cs="Arial"/>
                <w:sz w:val="18"/>
                <w:szCs w:val="18"/>
              </w:rPr>
            </w:pPr>
            <w:r>
              <w:rPr>
                <w:rFonts w:ascii="Arial" w:hAnsi="Arial" w:cs="Arial"/>
                <w:sz w:val="18"/>
                <w:szCs w:val="18"/>
              </w:rPr>
              <w:t>♦ More traders are betting the Fed may cut the  benchmark federal-funds rate just once or twice this year, fewer than officials’ last median forecast, and a handful are starting to wager that the central bank will leave rates where they are.</w:t>
            </w:r>
          </w:p>
        </w:tc>
        <w:tc>
          <w:tcPr>
            <w:tcW w:w="2160" w:type="dxa"/>
          </w:tcPr>
          <w:p w14:paraId="206D8D6F" w14:textId="60DB5EFE" w:rsidR="001C1960" w:rsidRDefault="001C19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D7994B" w14:textId="075EE684" w:rsidR="001C1960" w:rsidRDefault="001C1960" w:rsidP="001A7FDD">
            <w:pPr>
              <w:shd w:val="clear" w:color="auto" w:fill="FFFFFF"/>
              <w:rPr>
                <w:rFonts w:ascii="Arial" w:hAnsi="Arial" w:cs="Arial"/>
                <w:sz w:val="18"/>
                <w:szCs w:val="18"/>
              </w:rPr>
            </w:pPr>
            <w:r>
              <w:rPr>
                <w:rFonts w:ascii="Arial" w:hAnsi="Arial" w:cs="Arial"/>
                <w:sz w:val="18"/>
                <w:szCs w:val="18"/>
              </w:rPr>
              <w:t>04/08/2024</w:t>
            </w:r>
          </w:p>
        </w:tc>
        <w:tc>
          <w:tcPr>
            <w:tcW w:w="1795" w:type="dxa"/>
          </w:tcPr>
          <w:p w14:paraId="5B208E0A" w14:textId="77777777" w:rsidR="001C1960" w:rsidRDefault="001C1960" w:rsidP="0047098A">
            <w:pPr>
              <w:shd w:val="clear" w:color="auto" w:fill="FFFFFF"/>
              <w:rPr>
                <w:rFonts w:ascii="Arial" w:hAnsi="Arial" w:cs="Arial"/>
                <w:sz w:val="18"/>
                <w:szCs w:val="18"/>
              </w:rPr>
            </w:pPr>
          </w:p>
        </w:tc>
      </w:tr>
      <w:tr w:rsidR="001C1960" w:rsidRPr="00C57F55" w14:paraId="662B370B" w14:textId="77777777" w:rsidTr="00483E55">
        <w:tc>
          <w:tcPr>
            <w:tcW w:w="1975" w:type="dxa"/>
          </w:tcPr>
          <w:p w14:paraId="17A609FE" w14:textId="77777777" w:rsidR="001C1960" w:rsidRDefault="001C1960" w:rsidP="00296B66">
            <w:pPr>
              <w:shd w:val="clear" w:color="auto" w:fill="FFFFFF"/>
              <w:rPr>
                <w:rFonts w:ascii="Arial" w:hAnsi="Arial" w:cs="Arial"/>
                <w:sz w:val="18"/>
                <w:szCs w:val="18"/>
              </w:rPr>
            </w:pPr>
          </w:p>
        </w:tc>
        <w:tc>
          <w:tcPr>
            <w:tcW w:w="7200" w:type="dxa"/>
          </w:tcPr>
          <w:p w14:paraId="57DA26B8" w14:textId="77777777" w:rsidR="001C1960" w:rsidRDefault="001C1960" w:rsidP="00FB4848">
            <w:pPr>
              <w:shd w:val="clear" w:color="auto" w:fill="FFFFFF"/>
              <w:rPr>
                <w:rFonts w:ascii="Arial" w:hAnsi="Arial" w:cs="Arial"/>
                <w:sz w:val="18"/>
                <w:szCs w:val="18"/>
              </w:rPr>
            </w:pPr>
          </w:p>
        </w:tc>
        <w:tc>
          <w:tcPr>
            <w:tcW w:w="2160" w:type="dxa"/>
          </w:tcPr>
          <w:p w14:paraId="670C4BB0" w14:textId="77777777" w:rsidR="001C1960" w:rsidRDefault="001C1960" w:rsidP="00C57F55">
            <w:pPr>
              <w:shd w:val="clear" w:color="auto" w:fill="FFFFFF"/>
              <w:rPr>
                <w:rFonts w:ascii="Arial" w:hAnsi="Arial" w:cs="Arial"/>
                <w:sz w:val="18"/>
                <w:szCs w:val="18"/>
              </w:rPr>
            </w:pPr>
          </w:p>
        </w:tc>
        <w:tc>
          <w:tcPr>
            <w:tcW w:w="1260" w:type="dxa"/>
          </w:tcPr>
          <w:p w14:paraId="5DC09FE3" w14:textId="77777777" w:rsidR="001C1960" w:rsidRDefault="001C1960" w:rsidP="001A7FDD">
            <w:pPr>
              <w:shd w:val="clear" w:color="auto" w:fill="FFFFFF"/>
              <w:rPr>
                <w:rFonts w:ascii="Arial" w:hAnsi="Arial" w:cs="Arial"/>
                <w:sz w:val="18"/>
                <w:szCs w:val="18"/>
              </w:rPr>
            </w:pPr>
          </w:p>
        </w:tc>
        <w:tc>
          <w:tcPr>
            <w:tcW w:w="1795" w:type="dxa"/>
          </w:tcPr>
          <w:p w14:paraId="41C2B875" w14:textId="77777777" w:rsidR="001C1960" w:rsidRDefault="001C1960" w:rsidP="0047098A">
            <w:pPr>
              <w:shd w:val="clear" w:color="auto" w:fill="FFFFFF"/>
              <w:rPr>
                <w:rFonts w:ascii="Arial" w:hAnsi="Arial" w:cs="Arial"/>
                <w:sz w:val="18"/>
                <w:szCs w:val="18"/>
              </w:rPr>
            </w:pPr>
          </w:p>
        </w:tc>
      </w:tr>
      <w:tr w:rsidR="001C1960" w:rsidRPr="00C57F55" w14:paraId="0D9A340C" w14:textId="77777777" w:rsidTr="00483E55">
        <w:tc>
          <w:tcPr>
            <w:tcW w:w="1975" w:type="dxa"/>
          </w:tcPr>
          <w:p w14:paraId="22EB9955" w14:textId="0785B3B7" w:rsidR="001C1960" w:rsidRDefault="001C1960" w:rsidP="001C1960">
            <w:pPr>
              <w:shd w:val="clear" w:color="auto" w:fill="FFFFFF"/>
              <w:rPr>
                <w:rFonts w:ascii="Arial" w:hAnsi="Arial" w:cs="Arial"/>
                <w:sz w:val="18"/>
                <w:szCs w:val="18"/>
              </w:rPr>
            </w:pPr>
            <w:r>
              <w:rPr>
                <w:rFonts w:ascii="Arial" w:hAnsi="Arial" w:cs="Arial"/>
                <w:sz w:val="18"/>
                <w:szCs w:val="18"/>
              </w:rPr>
              <w:t>What’s News</w:t>
            </w:r>
          </w:p>
        </w:tc>
        <w:tc>
          <w:tcPr>
            <w:tcW w:w="7200" w:type="dxa"/>
          </w:tcPr>
          <w:p w14:paraId="436620C7" w14:textId="4A1EA44A" w:rsidR="001C1960" w:rsidRDefault="001C1960" w:rsidP="001C1960">
            <w:pPr>
              <w:shd w:val="clear" w:color="auto" w:fill="FFFFFF"/>
              <w:rPr>
                <w:rFonts w:ascii="Arial" w:hAnsi="Arial" w:cs="Arial"/>
                <w:sz w:val="18"/>
                <w:szCs w:val="18"/>
              </w:rPr>
            </w:pPr>
            <w:r>
              <w:rPr>
                <w:rFonts w:ascii="Arial" w:hAnsi="Arial" w:cs="Arial"/>
                <w:sz w:val="18"/>
                <w:szCs w:val="18"/>
              </w:rPr>
              <w:t>♦ the coming earnings season will show investors whether corporate profits are backing up a stock-market rally that has seen the S&amp;P 500 increase 9.1% year to date.</w:t>
            </w:r>
          </w:p>
        </w:tc>
        <w:tc>
          <w:tcPr>
            <w:tcW w:w="2160" w:type="dxa"/>
          </w:tcPr>
          <w:p w14:paraId="40045666" w14:textId="199E9E3C" w:rsidR="001C1960" w:rsidRDefault="001C1960" w:rsidP="001C196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73544F" w14:textId="75293192" w:rsidR="001C1960" w:rsidRDefault="001C1960" w:rsidP="001C1960">
            <w:pPr>
              <w:shd w:val="clear" w:color="auto" w:fill="FFFFFF"/>
              <w:rPr>
                <w:rFonts w:ascii="Arial" w:hAnsi="Arial" w:cs="Arial"/>
                <w:sz w:val="18"/>
                <w:szCs w:val="18"/>
              </w:rPr>
            </w:pPr>
            <w:r>
              <w:rPr>
                <w:rFonts w:ascii="Arial" w:hAnsi="Arial" w:cs="Arial"/>
                <w:sz w:val="18"/>
                <w:szCs w:val="18"/>
              </w:rPr>
              <w:t>04/08/2024</w:t>
            </w:r>
          </w:p>
        </w:tc>
        <w:tc>
          <w:tcPr>
            <w:tcW w:w="1795" w:type="dxa"/>
          </w:tcPr>
          <w:p w14:paraId="40761897" w14:textId="77777777" w:rsidR="001C1960" w:rsidRDefault="001C1960" w:rsidP="001C1960">
            <w:pPr>
              <w:shd w:val="clear" w:color="auto" w:fill="FFFFFF"/>
              <w:rPr>
                <w:rFonts w:ascii="Arial" w:hAnsi="Arial" w:cs="Arial"/>
                <w:sz w:val="18"/>
                <w:szCs w:val="18"/>
              </w:rPr>
            </w:pPr>
          </w:p>
        </w:tc>
      </w:tr>
      <w:tr w:rsidR="001C1960" w:rsidRPr="00C57F55" w14:paraId="526684FC" w14:textId="77777777" w:rsidTr="00483E55">
        <w:tc>
          <w:tcPr>
            <w:tcW w:w="1975" w:type="dxa"/>
          </w:tcPr>
          <w:p w14:paraId="6FCB7178" w14:textId="77777777" w:rsidR="001C1960" w:rsidRDefault="001C1960" w:rsidP="00296B66">
            <w:pPr>
              <w:shd w:val="clear" w:color="auto" w:fill="FFFFFF"/>
              <w:rPr>
                <w:rFonts w:ascii="Arial" w:hAnsi="Arial" w:cs="Arial"/>
                <w:sz w:val="18"/>
                <w:szCs w:val="18"/>
              </w:rPr>
            </w:pPr>
          </w:p>
        </w:tc>
        <w:tc>
          <w:tcPr>
            <w:tcW w:w="7200" w:type="dxa"/>
          </w:tcPr>
          <w:p w14:paraId="6ACD02E0" w14:textId="77777777" w:rsidR="001C1960" w:rsidRDefault="001C1960" w:rsidP="00FB4848">
            <w:pPr>
              <w:shd w:val="clear" w:color="auto" w:fill="FFFFFF"/>
              <w:rPr>
                <w:rFonts w:ascii="Arial" w:hAnsi="Arial" w:cs="Arial"/>
                <w:sz w:val="18"/>
                <w:szCs w:val="18"/>
              </w:rPr>
            </w:pPr>
          </w:p>
        </w:tc>
        <w:tc>
          <w:tcPr>
            <w:tcW w:w="2160" w:type="dxa"/>
          </w:tcPr>
          <w:p w14:paraId="55F435FF" w14:textId="77777777" w:rsidR="001C1960" w:rsidRDefault="001C1960" w:rsidP="00C57F55">
            <w:pPr>
              <w:shd w:val="clear" w:color="auto" w:fill="FFFFFF"/>
              <w:rPr>
                <w:rFonts w:ascii="Arial" w:hAnsi="Arial" w:cs="Arial"/>
                <w:sz w:val="18"/>
                <w:szCs w:val="18"/>
              </w:rPr>
            </w:pPr>
          </w:p>
        </w:tc>
        <w:tc>
          <w:tcPr>
            <w:tcW w:w="1260" w:type="dxa"/>
          </w:tcPr>
          <w:p w14:paraId="14C863C3" w14:textId="77777777" w:rsidR="001C1960" w:rsidRDefault="001C1960" w:rsidP="001A7FDD">
            <w:pPr>
              <w:shd w:val="clear" w:color="auto" w:fill="FFFFFF"/>
              <w:rPr>
                <w:rFonts w:ascii="Arial" w:hAnsi="Arial" w:cs="Arial"/>
                <w:sz w:val="18"/>
                <w:szCs w:val="18"/>
              </w:rPr>
            </w:pPr>
          </w:p>
        </w:tc>
        <w:tc>
          <w:tcPr>
            <w:tcW w:w="1795" w:type="dxa"/>
          </w:tcPr>
          <w:p w14:paraId="66A7E76F" w14:textId="77777777" w:rsidR="001C1960" w:rsidRDefault="001C1960" w:rsidP="0047098A">
            <w:pPr>
              <w:shd w:val="clear" w:color="auto" w:fill="FFFFFF"/>
              <w:rPr>
                <w:rFonts w:ascii="Arial" w:hAnsi="Arial" w:cs="Arial"/>
                <w:sz w:val="18"/>
                <w:szCs w:val="18"/>
              </w:rPr>
            </w:pPr>
          </w:p>
        </w:tc>
      </w:tr>
      <w:tr w:rsidR="001C1960" w:rsidRPr="00C57F55" w14:paraId="56B9F8D2" w14:textId="77777777" w:rsidTr="00483E55">
        <w:tc>
          <w:tcPr>
            <w:tcW w:w="1975" w:type="dxa"/>
          </w:tcPr>
          <w:p w14:paraId="42089475" w14:textId="799B3B4E" w:rsidR="001C1960" w:rsidRDefault="001C1960" w:rsidP="00296B66">
            <w:pPr>
              <w:shd w:val="clear" w:color="auto" w:fill="FFFFFF"/>
              <w:rPr>
                <w:rFonts w:ascii="Arial" w:hAnsi="Arial" w:cs="Arial"/>
                <w:sz w:val="18"/>
                <w:szCs w:val="18"/>
              </w:rPr>
            </w:pPr>
            <w:r>
              <w:rPr>
                <w:rFonts w:ascii="Arial" w:hAnsi="Arial" w:cs="Arial"/>
                <w:sz w:val="18"/>
                <w:szCs w:val="18"/>
              </w:rPr>
              <w:t>SEC Gains Ground In Battle To Regulate Crypto</w:t>
            </w:r>
          </w:p>
        </w:tc>
        <w:tc>
          <w:tcPr>
            <w:tcW w:w="7200" w:type="dxa"/>
          </w:tcPr>
          <w:p w14:paraId="50719678" w14:textId="77777777" w:rsidR="001C1960" w:rsidRDefault="001C1960" w:rsidP="00FB4848">
            <w:pPr>
              <w:shd w:val="clear" w:color="auto" w:fill="FFFFFF"/>
              <w:rPr>
                <w:rFonts w:ascii="Arial" w:hAnsi="Arial" w:cs="Arial"/>
                <w:sz w:val="18"/>
                <w:szCs w:val="18"/>
              </w:rPr>
            </w:pPr>
            <w:r>
              <w:rPr>
                <w:rFonts w:ascii="Arial" w:hAnsi="Arial" w:cs="Arial"/>
                <w:sz w:val="18"/>
                <w:szCs w:val="18"/>
              </w:rPr>
              <w:t>Crypto’s fight with Regulators is starting to pay dividends-for the government.</w:t>
            </w:r>
          </w:p>
          <w:p w14:paraId="7B5992C6" w14:textId="77777777" w:rsidR="001C1960" w:rsidRDefault="001C1960" w:rsidP="00FB4848">
            <w:pPr>
              <w:shd w:val="clear" w:color="auto" w:fill="FFFFFF"/>
              <w:rPr>
                <w:rFonts w:ascii="Arial" w:hAnsi="Arial" w:cs="Arial"/>
                <w:sz w:val="18"/>
                <w:szCs w:val="18"/>
              </w:rPr>
            </w:pPr>
          </w:p>
          <w:p w14:paraId="5E342F55" w14:textId="3D7DE2A0" w:rsidR="001C1960" w:rsidRDefault="001C1960" w:rsidP="00FB4848">
            <w:pPr>
              <w:shd w:val="clear" w:color="auto" w:fill="FFFFFF"/>
              <w:rPr>
                <w:rFonts w:ascii="Arial" w:hAnsi="Arial" w:cs="Arial"/>
                <w:sz w:val="18"/>
                <w:szCs w:val="18"/>
              </w:rPr>
            </w:pPr>
            <w:r>
              <w:rPr>
                <w:rFonts w:ascii="Arial" w:hAnsi="Arial" w:cs="Arial"/>
                <w:sz w:val="18"/>
                <w:szCs w:val="18"/>
              </w:rPr>
              <w:t>Crypto firms have pushed back against the SEC’s campaign, saying it would hamper innovation if they were forced to comply with securities laws that date to the 1930s.</w:t>
            </w:r>
          </w:p>
        </w:tc>
        <w:tc>
          <w:tcPr>
            <w:tcW w:w="2160" w:type="dxa"/>
          </w:tcPr>
          <w:p w14:paraId="1308C020" w14:textId="701F9EE7" w:rsidR="001C1960" w:rsidRDefault="001C19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BF42D9" w14:textId="067C98A1" w:rsidR="001C1960" w:rsidRDefault="001C1960" w:rsidP="001A7FDD">
            <w:pPr>
              <w:shd w:val="clear" w:color="auto" w:fill="FFFFFF"/>
              <w:rPr>
                <w:rFonts w:ascii="Arial" w:hAnsi="Arial" w:cs="Arial"/>
                <w:sz w:val="18"/>
                <w:szCs w:val="18"/>
              </w:rPr>
            </w:pPr>
            <w:r>
              <w:rPr>
                <w:rFonts w:ascii="Arial" w:hAnsi="Arial" w:cs="Arial"/>
                <w:sz w:val="18"/>
                <w:szCs w:val="18"/>
              </w:rPr>
              <w:t>04/08/2024</w:t>
            </w:r>
          </w:p>
        </w:tc>
        <w:tc>
          <w:tcPr>
            <w:tcW w:w="1795" w:type="dxa"/>
          </w:tcPr>
          <w:p w14:paraId="317453A7" w14:textId="218ED618" w:rsidR="001C1960" w:rsidRDefault="001C1960" w:rsidP="0047098A">
            <w:pPr>
              <w:shd w:val="clear" w:color="auto" w:fill="FFFFFF"/>
              <w:rPr>
                <w:rFonts w:ascii="Arial" w:hAnsi="Arial" w:cs="Arial"/>
                <w:sz w:val="18"/>
                <w:szCs w:val="18"/>
              </w:rPr>
            </w:pPr>
            <w:r>
              <w:rPr>
                <w:rFonts w:ascii="Arial" w:hAnsi="Arial" w:cs="Arial"/>
                <w:sz w:val="18"/>
                <w:szCs w:val="18"/>
              </w:rPr>
              <w:t>Dave Michaels and Alexander Osipovich</w:t>
            </w:r>
          </w:p>
        </w:tc>
      </w:tr>
      <w:tr w:rsidR="001C1960" w:rsidRPr="00C57F55" w14:paraId="0CBE45AC" w14:textId="77777777" w:rsidTr="00483E55">
        <w:tc>
          <w:tcPr>
            <w:tcW w:w="1975" w:type="dxa"/>
          </w:tcPr>
          <w:p w14:paraId="378B713F" w14:textId="77777777" w:rsidR="001C1960" w:rsidRDefault="001C1960" w:rsidP="00296B66">
            <w:pPr>
              <w:shd w:val="clear" w:color="auto" w:fill="FFFFFF"/>
              <w:rPr>
                <w:rFonts w:ascii="Arial" w:hAnsi="Arial" w:cs="Arial"/>
                <w:sz w:val="18"/>
                <w:szCs w:val="18"/>
              </w:rPr>
            </w:pPr>
          </w:p>
        </w:tc>
        <w:tc>
          <w:tcPr>
            <w:tcW w:w="7200" w:type="dxa"/>
          </w:tcPr>
          <w:p w14:paraId="7B84595F" w14:textId="77777777" w:rsidR="001C1960" w:rsidRDefault="001C1960" w:rsidP="00FB4848">
            <w:pPr>
              <w:shd w:val="clear" w:color="auto" w:fill="FFFFFF"/>
              <w:rPr>
                <w:rFonts w:ascii="Arial" w:hAnsi="Arial" w:cs="Arial"/>
                <w:sz w:val="18"/>
                <w:szCs w:val="18"/>
              </w:rPr>
            </w:pPr>
          </w:p>
        </w:tc>
        <w:tc>
          <w:tcPr>
            <w:tcW w:w="2160" w:type="dxa"/>
          </w:tcPr>
          <w:p w14:paraId="1F658966" w14:textId="77777777" w:rsidR="001C1960" w:rsidRDefault="001C1960" w:rsidP="00C57F55">
            <w:pPr>
              <w:shd w:val="clear" w:color="auto" w:fill="FFFFFF"/>
              <w:rPr>
                <w:rFonts w:ascii="Arial" w:hAnsi="Arial" w:cs="Arial"/>
                <w:sz w:val="18"/>
                <w:szCs w:val="18"/>
              </w:rPr>
            </w:pPr>
          </w:p>
        </w:tc>
        <w:tc>
          <w:tcPr>
            <w:tcW w:w="1260" w:type="dxa"/>
          </w:tcPr>
          <w:p w14:paraId="1554D983" w14:textId="77777777" w:rsidR="001C1960" w:rsidRDefault="001C1960" w:rsidP="001A7FDD">
            <w:pPr>
              <w:shd w:val="clear" w:color="auto" w:fill="FFFFFF"/>
              <w:rPr>
                <w:rFonts w:ascii="Arial" w:hAnsi="Arial" w:cs="Arial"/>
                <w:sz w:val="18"/>
                <w:szCs w:val="18"/>
              </w:rPr>
            </w:pPr>
          </w:p>
        </w:tc>
        <w:tc>
          <w:tcPr>
            <w:tcW w:w="1795" w:type="dxa"/>
          </w:tcPr>
          <w:p w14:paraId="732926B1" w14:textId="77777777" w:rsidR="001C1960" w:rsidRDefault="001C1960" w:rsidP="0047098A">
            <w:pPr>
              <w:shd w:val="clear" w:color="auto" w:fill="FFFFFF"/>
              <w:rPr>
                <w:rFonts w:ascii="Arial" w:hAnsi="Arial" w:cs="Arial"/>
                <w:sz w:val="18"/>
                <w:szCs w:val="18"/>
              </w:rPr>
            </w:pPr>
          </w:p>
        </w:tc>
      </w:tr>
      <w:tr w:rsidR="001C1960" w:rsidRPr="00C57F55" w14:paraId="5870BD2A" w14:textId="77777777" w:rsidTr="00483E55">
        <w:tc>
          <w:tcPr>
            <w:tcW w:w="1975" w:type="dxa"/>
          </w:tcPr>
          <w:p w14:paraId="4FFFA327" w14:textId="77777777" w:rsidR="001C1960" w:rsidRDefault="001C1960" w:rsidP="00296B66">
            <w:pPr>
              <w:shd w:val="clear" w:color="auto" w:fill="FFFFFF"/>
              <w:rPr>
                <w:rFonts w:ascii="Arial" w:hAnsi="Arial" w:cs="Arial"/>
                <w:sz w:val="18"/>
                <w:szCs w:val="18"/>
              </w:rPr>
            </w:pPr>
            <w:r>
              <w:rPr>
                <w:rFonts w:ascii="Arial" w:hAnsi="Arial" w:cs="Arial"/>
                <w:sz w:val="18"/>
                <w:szCs w:val="18"/>
              </w:rPr>
              <w:t>Yields Rise to Highest Level Since 2023</w:t>
            </w:r>
          </w:p>
          <w:p w14:paraId="7A838437" w14:textId="6A7F229F" w:rsidR="001C1960" w:rsidRPr="001C1960" w:rsidRDefault="001C1960" w:rsidP="00296B66">
            <w:pPr>
              <w:shd w:val="clear" w:color="auto" w:fill="FFFFFF"/>
              <w:rPr>
                <w:rFonts w:ascii="Arial" w:hAnsi="Arial" w:cs="Arial"/>
                <w:i/>
                <w:iCs/>
                <w:sz w:val="18"/>
                <w:szCs w:val="18"/>
              </w:rPr>
            </w:pPr>
            <w:r>
              <w:rPr>
                <w:rFonts w:ascii="Arial" w:hAnsi="Arial" w:cs="Arial"/>
                <w:i/>
                <w:iCs/>
                <w:sz w:val="18"/>
                <w:szCs w:val="18"/>
              </w:rPr>
              <w:t>Major stock indexes barely budge ahead of inflation data due out Wednesday</w:t>
            </w:r>
          </w:p>
        </w:tc>
        <w:tc>
          <w:tcPr>
            <w:tcW w:w="7200" w:type="dxa"/>
          </w:tcPr>
          <w:p w14:paraId="649B9CDA" w14:textId="77777777" w:rsidR="001C1960" w:rsidRDefault="009D6CE2" w:rsidP="00FB4848">
            <w:pPr>
              <w:shd w:val="clear" w:color="auto" w:fill="FFFFFF"/>
              <w:rPr>
                <w:rFonts w:ascii="Arial" w:hAnsi="Arial" w:cs="Arial"/>
                <w:sz w:val="18"/>
                <w:szCs w:val="18"/>
              </w:rPr>
            </w:pPr>
            <w:r>
              <w:rPr>
                <w:rFonts w:ascii="Arial" w:hAnsi="Arial" w:cs="Arial"/>
                <w:sz w:val="18"/>
                <w:szCs w:val="18"/>
              </w:rPr>
              <w:t>While stock markets were muted, the yield on two-, 10- and 30-year benchmark Treasurys rose to their highest levels since November. The yield on the 10-year note rose to 4.422% from 4.377% Friday. Yields rise when prices fall.</w:t>
            </w:r>
          </w:p>
          <w:p w14:paraId="054F42AA" w14:textId="77777777" w:rsidR="009D6CE2" w:rsidRDefault="009D6CE2" w:rsidP="00FB4848">
            <w:pPr>
              <w:shd w:val="clear" w:color="auto" w:fill="FFFFFF"/>
              <w:rPr>
                <w:rFonts w:ascii="Arial" w:hAnsi="Arial" w:cs="Arial"/>
                <w:sz w:val="18"/>
                <w:szCs w:val="18"/>
              </w:rPr>
            </w:pPr>
          </w:p>
          <w:p w14:paraId="221C4C37" w14:textId="77777777" w:rsidR="009D6CE2" w:rsidRDefault="009D6CE2" w:rsidP="00FB4848">
            <w:pPr>
              <w:shd w:val="clear" w:color="auto" w:fill="FFFFFF"/>
              <w:rPr>
                <w:rFonts w:ascii="Arial" w:hAnsi="Arial" w:cs="Arial"/>
                <w:sz w:val="18"/>
                <w:szCs w:val="18"/>
              </w:rPr>
            </w:pPr>
            <w:r>
              <w:rPr>
                <w:rFonts w:ascii="Arial" w:hAnsi="Arial" w:cs="Arial"/>
                <w:sz w:val="18"/>
                <w:szCs w:val="18"/>
              </w:rPr>
              <w:t>Inflation has cooled significantly from 40-year highs. More recently, two months of hotter-than-expected readings have reinforced the Fed’s wait-and-see approach to cuts.</w:t>
            </w:r>
          </w:p>
          <w:p w14:paraId="7062F5B0" w14:textId="77777777" w:rsidR="009D6CE2" w:rsidRDefault="009D6CE2" w:rsidP="00FB4848">
            <w:pPr>
              <w:shd w:val="clear" w:color="auto" w:fill="FFFFFF"/>
              <w:rPr>
                <w:rFonts w:ascii="Arial" w:hAnsi="Arial" w:cs="Arial"/>
                <w:sz w:val="18"/>
                <w:szCs w:val="18"/>
              </w:rPr>
            </w:pPr>
          </w:p>
          <w:p w14:paraId="22741CAE" w14:textId="7F1D7F65" w:rsidR="009D6CE2" w:rsidRDefault="009D6CE2" w:rsidP="00FB4848">
            <w:pPr>
              <w:shd w:val="clear" w:color="auto" w:fill="FFFFFF"/>
              <w:rPr>
                <w:rFonts w:ascii="Arial" w:hAnsi="Arial" w:cs="Arial"/>
                <w:sz w:val="18"/>
                <w:szCs w:val="18"/>
              </w:rPr>
            </w:pPr>
            <w:r>
              <w:rPr>
                <w:rFonts w:ascii="Arial" w:hAnsi="Arial" w:cs="Arial"/>
                <w:sz w:val="18"/>
                <w:szCs w:val="18"/>
              </w:rPr>
              <w:lastRenderedPageBreak/>
              <w:t>In commodities, front-month gold futures hit a record, rising 0.3% to $2,331.70 a troy ounce.</w:t>
            </w:r>
          </w:p>
        </w:tc>
        <w:tc>
          <w:tcPr>
            <w:tcW w:w="2160" w:type="dxa"/>
          </w:tcPr>
          <w:p w14:paraId="5B7D0BDC" w14:textId="339EDD3C" w:rsidR="001C1960" w:rsidRDefault="001C196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73CF027" w14:textId="19A5AFB4" w:rsidR="001C1960" w:rsidRDefault="001C1960" w:rsidP="001A7FDD">
            <w:pPr>
              <w:shd w:val="clear" w:color="auto" w:fill="FFFFFF"/>
              <w:rPr>
                <w:rFonts w:ascii="Arial" w:hAnsi="Arial" w:cs="Arial"/>
                <w:sz w:val="18"/>
                <w:szCs w:val="18"/>
              </w:rPr>
            </w:pPr>
            <w:r>
              <w:rPr>
                <w:rFonts w:ascii="Arial" w:hAnsi="Arial" w:cs="Arial"/>
                <w:sz w:val="18"/>
                <w:szCs w:val="18"/>
              </w:rPr>
              <w:t>04/09/2024</w:t>
            </w:r>
          </w:p>
        </w:tc>
        <w:tc>
          <w:tcPr>
            <w:tcW w:w="1795" w:type="dxa"/>
          </w:tcPr>
          <w:p w14:paraId="27D60453" w14:textId="7AE540F3" w:rsidR="001C1960" w:rsidRDefault="001C1960" w:rsidP="0047098A">
            <w:pPr>
              <w:shd w:val="clear" w:color="auto" w:fill="FFFFFF"/>
              <w:rPr>
                <w:rFonts w:ascii="Arial" w:hAnsi="Arial" w:cs="Arial"/>
                <w:sz w:val="18"/>
                <w:szCs w:val="18"/>
              </w:rPr>
            </w:pPr>
            <w:r>
              <w:rPr>
                <w:rFonts w:ascii="Arial" w:hAnsi="Arial" w:cs="Arial"/>
                <w:sz w:val="18"/>
                <w:szCs w:val="18"/>
              </w:rPr>
              <w:t>Caitlin Ostroff</w:t>
            </w:r>
          </w:p>
        </w:tc>
      </w:tr>
      <w:tr w:rsidR="001C1960" w:rsidRPr="00C57F55" w14:paraId="3124CA30" w14:textId="77777777" w:rsidTr="00483E55">
        <w:tc>
          <w:tcPr>
            <w:tcW w:w="1975" w:type="dxa"/>
          </w:tcPr>
          <w:p w14:paraId="7815EC5D" w14:textId="77777777" w:rsidR="001C1960" w:rsidRDefault="001C1960" w:rsidP="00296B66">
            <w:pPr>
              <w:shd w:val="clear" w:color="auto" w:fill="FFFFFF"/>
              <w:rPr>
                <w:rFonts w:ascii="Arial" w:hAnsi="Arial" w:cs="Arial"/>
                <w:sz w:val="18"/>
                <w:szCs w:val="18"/>
              </w:rPr>
            </w:pPr>
          </w:p>
        </w:tc>
        <w:tc>
          <w:tcPr>
            <w:tcW w:w="7200" w:type="dxa"/>
          </w:tcPr>
          <w:p w14:paraId="7C19B281" w14:textId="77777777" w:rsidR="001C1960" w:rsidRDefault="001C1960" w:rsidP="00FB4848">
            <w:pPr>
              <w:shd w:val="clear" w:color="auto" w:fill="FFFFFF"/>
              <w:rPr>
                <w:rFonts w:ascii="Arial" w:hAnsi="Arial" w:cs="Arial"/>
                <w:sz w:val="18"/>
                <w:szCs w:val="18"/>
              </w:rPr>
            </w:pPr>
          </w:p>
        </w:tc>
        <w:tc>
          <w:tcPr>
            <w:tcW w:w="2160" w:type="dxa"/>
          </w:tcPr>
          <w:p w14:paraId="00E1EF7C" w14:textId="77777777" w:rsidR="001C1960" w:rsidRDefault="001C1960" w:rsidP="00C57F55">
            <w:pPr>
              <w:shd w:val="clear" w:color="auto" w:fill="FFFFFF"/>
              <w:rPr>
                <w:rFonts w:ascii="Arial" w:hAnsi="Arial" w:cs="Arial"/>
                <w:sz w:val="18"/>
                <w:szCs w:val="18"/>
              </w:rPr>
            </w:pPr>
          </w:p>
        </w:tc>
        <w:tc>
          <w:tcPr>
            <w:tcW w:w="1260" w:type="dxa"/>
          </w:tcPr>
          <w:p w14:paraId="76AD1BD2" w14:textId="77777777" w:rsidR="001C1960" w:rsidRDefault="001C1960" w:rsidP="001A7FDD">
            <w:pPr>
              <w:shd w:val="clear" w:color="auto" w:fill="FFFFFF"/>
              <w:rPr>
                <w:rFonts w:ascii="Arial" w:hAnsi="Arial" w:cs="Arial"/>
                <w:sz w:val="18"/>
                <w:szCs w:val="18"/>
              </w:rPr>
            </w:pPr>
          </w:p>
        </w:tc>
        <w:tc>
          <w:tcPr>
            <w:tcW w:w="1795" w:type="dxa"/>
          </w:tcPr>
          <w:p w14:paraId="6A1134D5" w14:textId="77777777" w:rsidR="001C1960" w:rsidRDefault="001C1960" w:rsidP="0047098A">
            <w:pPr>
              <w:shd w:val="clear" w:color="auto" w:fill="FFFFFF"/>
              <w:rPr>
                <w:rFonts w:ascii="Arial" w:hAnsi="Arial" w:cs="Arial"/>
                <w:sz w:val="18"/>
                <w:szCs w:val="18"/>
              </w:rPr>
            </w:pPr>
          </w:p>
        </w:tc>
      </w:tr>
      <w:tr w:rsidR="001C1960" w:rsidRPr="00C57F55" w14:paraId="5AF3A2E0" w14:textId="77777777" w:rsidTr="00483E55">
        <w:tc>
          <w:tcPr>
            <w:tcW w:w="1975" w:type="dxa"/>
          </w:tcPr>
          <w:p w14:paraId="6B6D621C" w14:textId="0D066AA7" w:rsidR="001C1960" w:rsidRDefault="009D6CE2" w:rsidP="00296B66">
            <w:pPr>
              <w:shd w:val="clear" w:color="auto" w:fill="FFFFFF"/>
              <w:rPr>
                <w:rFonts w:ascii="Arial" w:hAnsi="Arial" w:cs="Arial"/>
                <w:sz w:val="18"/>
                <w:szCs w:val="18"/>
              </w:rPr>
            </w:pPr>
            <w:r>
              <w:rPr>
                <w:rFonts w:ascii="Arial" w:hAnsi="Arial" w:cs="Arial"/>
                <w:sz w:val="18"/>
                <w:szCs w:val="18"/>
              </w:rPr>
              <w:t>Dimon Warns of Sharp Rate Rise</w:t>
            </w:r>
          </w:p>
        </w:tc>
        <w:tc>
          <w:tcPr>
            <w:tcW w:w="7200" w:type="dxa"/>
          </w:tcPr>
          <w:p w14:paraId="7421BC99" w14:textId="77777777" w:rsidR="001C1960" w:rsidRDefault="009D6CE2" w:rsidP="00FB4848">
            <w:pPr>
              <w:shd w:val="clear" w:color="auto" w:fill="FFFFFF"/>
              <w:rPr>
                <w:rFonts w:ascii="Arial" w:hAnsi="Arial" w:cs="Arial"/>
                <w:sz w:val="18"/>
                <w:szCs w:val="18"/>
              </w:rPr>
            </w:pPr>
            <w:r>
              <w:rPr>
                <w:rFonts w:ascii="Arial" w:hAnsi="Arial" w:cs="Arial"/>
                <w:sz w:val="18"/>
                <w:szCs w:val="18"/>
              </w:rPr>
              <w:t>JPMorgan Chase Chief Executive Jamie Dimon warned that U.S. interest rates could soar to 8% or more in coming year, reflecting the risk that record-high deficit spending and geopolitical stress will complicate the fight against inflation.</w:t>
            </w:r>
          </w:p>
          <w:p w14:paraId="2791BBA0" w14:textId="77777777" w:rsidR="009D6CE2" w:rsidRDefault="009D6CE2" w:rsidP="00FB4848">
            <w:pPr>
              <w:shd w:val="clear" w:color="auto" w:fill="FFFFFF"/>
              <w:rPr>
                <w:rFonts w:ascii="Arial" w:hAnsi="Arial" w:cs="Arial"/>
                <w:sz w:val="18"/>
                <w:szCs w:val="18"/>
              </w:rPr>
            </w:pPr>
          </w:p>
          <w:p w14:paraId="4E00FA86" w14:textId="77777777" w:rsidR="009D6CE2" w:rsidRDefault="009D6CE2" w:rsidP="00FB4848">
            <w:pPr>
              <w:shd w:val="clear" w:color="auto" w:fill="FFFFFF"/>
              <w:rPr>
                <w:rFonts w:ascii="Arial" w:hAnsi="Arial" w:cs="Arial"/>
                <w:sz w:val="18"/>
                <w:szCs w:val="18"/>
              </w:rPr>
            </w:pPr>
            <w:r>
              <w:rPr>
                <w:rFonts w:ascii="Arial" w:hAnsi="Arial" w:cs="Arial"/>
                <w:sz w:val="18"/>
                <w:szCs w:val="18"/>
              </w:rPr>
              <w:t>He said investors and traders expect the Federal Reserve to engineer a soft landing…</w:t>
            </w:r>
          </w:p>
          <w:p w14:paraId="5506D3E7" w14:textId="77777777" w:rsidR="009D6CE2" w:rsidRDefault="009D6CE2" w:rsidP="00FB4848">
            <w:pPr>
              <w:shd w:val="clear" w:color="auto" w:fill="FFFFFF"/>
              <w:rPr>
                <w:rFonts w:ascii="Arial" w:hAnsi="Arial" w:cs="Arial"/>
                <w:sz w:val="18"/>
                <w:szCs w:val="18"/>
              </w:rPr>
            </w:pPr>
          </w:p>
          <w:p w14:paraId="7C3CBF42" w14:textId="77777777" w:rsidR="009D6CE2" w:rsidRDefault="009D6CE2" w:rsidP="00FB4848">
            <w:pPr>
              <w:shd w:val="clear" w:color="auto" w:fill="FFFFFF"/>
              <w:rPr>
                <w:rFonts w:ascii="Arial" w:hAnsi="Arial" w:cs="Arial"/>
                <w:sz w:val="18"/>
                <w:szCs w:val="18"/>
              </w:rPr>
            </w:pPr>
            <w:r>
              <w:rPr>
                <w:rFonts w:ascii="Arial" w:hAnsi="Arial" w:cs="Arial"/>
                <w:sz w:val="18"/>
                <w:szCs w:val="18"/>
              </w:rPr>
              <w:t>Dimon said such an outcome, which implies that inflation quickly returns to the Fed’s 2% target from higher levels now, is less likely than subdued bond yields are record stock indexes would seem to imply.</w:t>
            </w:r>
          </w:p>
          <w:p w14:paraId="3E1C9F98" w14:textId="77777777" w:rsidR="009D6CE2" w:rsidRDefault="009D6CE2" w:rsidP="00FB4848">
            <w:pPr>
              <w:shd w:val="clear" w:color="auto" w:fill="FFFFFF"/>
              <w:rPr>
                <w:rFonts w:ascii="Arial" w:hAnsi="Arial" w:cs="Arial"/>
                <w:sz w:val="18"/>
                <w:szCs w:val="18"/>
              </w:rPr>
            </w:pPr>
          </w:p>
          <w:p w14:paraId="5E59C1BC" w14:textId="53F828EF" w:rsidR="009D6CE2" w:rsidRDefault="009D6CE2" w:rsidP="00FB4848">
            <w:pPr>
              <w:shd w:val="clear" w:color="auto" w:fill="FFFFFF"/>
              <w:rPr>
                <w:rFonts w:ascii="Arial" w:hAnsi="Arial" w:cs="Arial"/>
                <w:sz w:val="18"/>
                <w:szCs w:val="18"/>
              </w:rPr>
            </w:pPr>
            <w:r>
              <w:rPr>
                <w:rFonts w:ascii="Arial" w:hAnsi="Arial" w:cs="Arial"/>
                <w:sz w:val="18"/>
                <w:szCs w:val="18"/>
              </w:rPr>
              <w:t>“these markets seem to be pricing in a 70% to 80% chance of a soft landing,” Dimon wrote. “I believe the odds are a lot lower than that.”</w:t>
            </w:r>
          </w:p>
        </w:tc>
        <w:tc>
          <w:tcPr>
            <w:tcW w:w="2160" w:type="dxa"/>
          </w:tcPr>
          <w:p w14:paraId="346A22FD" w14:textId="2ED6535D" w:rsidR="001C1960" w:rsidRDefault="009D6CE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CD07A5" w14:textId="30785C6E" w:rsidR="001C1960" w:rsidRDefault="009D6CE2" w:rsidP="001A7FDD">
            <w:pPr>
              <w:shd w:val="clear" w:color="auto" w:fill="FFFFFF"/>
              <w:rPr>
                <w:rFonts w:ascii="Arial" w:hAnsi="Arial" w:cs="Arial"/>
                <w:sz w:val="18"/>
                <w:szCs w:val="18"/>
              </w:rPr>
            </w:pPr>
            <w:r>
              <w:rPr>
                <w:rFonts w:ascii="Arial" w:hAnsi="Arial" w:cs="Arial"/>
                <w:sz w:val="18"/>
                <w:szCs w:val="18"/>
              </w:rPr>
              <w:t>04/09/2024</w:t>
            </w:r>
          </w:p>
        </w:tc>
        <w:tc>
          <w:tcPr>
            <w:tcW w:w="1795" w:type="dxa"/>
          </w:tcPr>
          <w:p w14:paraId="62AB2692" w14:textId="45951C95" w:rsidR="001C1960" w:rsidRDefault="009D6CE2" w:rsidP="0047098A">
            <w:pPr>
              <w:shd w:val="clear" w:color="auto" w:fill="FFFFFF"/>
              <w:rPr>
                <w:rFonts w:ascii="Arial" w:hAnsi="Arial" w:cs="Arial"/>
                <w:sz w:val="18"/>
                <w:szCs w:val="18"/>
              </w:rPr>
            </w:pPr>
            <w:r>
              <w:rPr>
                <w:rFonts w:ascii="Arial" w:hAnsi="Arial" w:cs="Arial"/>
                <w:sz w:val="18"/>
                <w:szCs w:val="18"/>
              </w:rPr>
              <w:t xml:space="preserve">Alexander Saeedy </w:t>
            </w:r>
          </w:p>
        </w:tc>
      </w:tr>
      <w:tr w:rsidR="001C1960" w:rsidRPr="00C57F55" w14:paraId="2AD7ABE4" w14:textId="77777777" w:rsidTr="00483E55">
        <w:tc>
          <w:tcPr>
            <w:tcW w:w="1975" w:type="dxa"/>
          </w:tcPr>
          <w:p w14:paraId="4FBC6489" w14:textId="77777777" w:rsidR="001C1960" w:rsidRDefault="001C1960" w:rsidP="00296B66">
            <w:pPr>
              <w:shd w:val="clear" w:color="auto" w:fill="FFFFFF"/>
              <w:rPr>
                <w:rFonts w:ascii="Arial" w:hAnsi="Arial" w:cs="Arial"/>
                <w:sz w:val="18"/>
                <w:szCs w:val="18"/>
              </w:rPr>
            </w:pPr>
          </w:p>
        </w:tc>
        <w:tc>
          <w:tcPr>
            <w:tcW w:w="7200" w:type="dxa"/>
          </w:tcPr>
          <w:p w14:paraId="0969AA99" w14:textId="77777777" w:rsidR="001C1960" w:rsidRDefault="001C1960" w:rsidP="00FB4848">
            <w:pPr>
              <w:shd w:val="clear" w:color="auto" w:fill="FFFFFF"/>
              <w:rPr>
                <w:rFonts w:ascii="Arial" w:hAnsi="Arial" w:cs="Arial"/>
                <w:sz w:val="18"/>
                <w:szCs w:val="18"/>
              </w:rPr>
            </w:pPr>
          </w:p>
        </w:tc>
        <w:tc>
          <w:tcPr>
            <w:tcW w:w="2160" w:type="dxa"/>
          </w:tcPr>
          <w:p w14:paraId="35C2665B" w14:textId="77777777" w:rsidR="001C1960" w:rsidRDefault="001C1960" w:rsidP="00C57F55">
            <w:pPr>
              <w:shd w:val="clear" w:color="auto" w:fill="FFFFFF"/>
              <w:rPr>
                <w:rFonts w:ascii="Arial" w:hAnsi="Arial" w:cs="Arial"/>
                <w:sz w:val="18"/>
                <w:szCs w:val="18"/>
              </w:rPr>
            </w:pPr>
          </w:p>
        </w:tc>
        <w:tc>
          <w:tcPr>
            <w:tcW w:w="1260" w:type="dxa"/>
          </w:tcPr>
          <w:p w14:paraId="7DDD826D" w14:textId="77777777" w:rsidR="001C1960" w:rsidRDefault="001C1960" w:rsidP="001A7FDD">
            <w:pPr>
              <w:shd w:val="clear" w:color="auto" w:fill="FFFFFF"/>
              <w:rPr>
                <w:rFonts w:ascii="Arial" w:hAnsi="Arial" w:cs="Arial"/>
                <w:sz w:val="18"/>
                <w:szCs w:val="18"/>
              </w:rPr>
            </w:pPr>
          </w:p>
        </w:tc>
        <w:tc>
          <w:tcPr>
            <w:tcW w:w="1795" w:type="dxa"/>
          </w:tcPr>
          <w:p w14:paraId="35E199D7" w14:textId="77777777" w:rsidR="001C1960" w:rsidRDefault="001C1960" w:rsidP="0047098A">
            <w:pPr>
              <w:shd w:val="clear" w:color="auto" w:fill="FFFFFF"/>
              <w:rPr>
                <w:rFonts w:ascii="Arial" w:hAnsi="Arial" w:cs="Arial"/>
                <w:sz w:val="18"/>
                <w:szCs w:val="18"/>
              </w:rPr>
            </w:pPr>
          </w:p>
        </w:tc>
      </w:tr>
      <w:tr w:rsidR="001C1960" w:rsidRPr="00C57F55" w14:paraId="619D5FF1" w14:textId="77777777" w:rsidTr="00483E55">
        <w:tc>
          <w:tcPr>
            <w:tcW w:w="1975" w:type="dxa"/>
          </w:tcPr>
          <w:p w14:paraId="2EEA1B0D" w14:textId="0274F9DE" w:rsidR="001C1960" w:rsidRDefault="00C9711C" w:rsidP="00296B66">
            <w:pPr>
              <w:shd w:val="clear" w:color="auto" w:fill="FFFFFF"/>
              <w:rPr>
                <w:rFonts w:ascii="Arial" w:hAnsi="Arial" w:cs="Arial"/>
                <w:sz w:val="18"/>
                <w:szCs w:val="18"/>
              </w:rPr>
            </w:pPr>
            <w:r>
              <w:rPr>
                <w:rFonts w:ascii="Arial" w:hAnsi="Arial" w:cs="Arial"/>
                <w:sz w:val="18"/>
                <w:szCs w:val="18"/>
              </w:rPr>
              <w:t>Commodities Rally Poses Inflation Risks</w:t>
            </w:r>
          </w:p>
        </w:tc>
        <w:tc>
          <w:tcPr>
            <w:tcW w:w="7200" w:type="dxa"/>
          </w:tcPr>
          <w:p w14:paraId="5F688D7C" w14:textId="77777777" w:rsidR="001C1960" w:rsidRDefault="00C9711C" w:rsidP="00FB4848">
            <w:pPr>
              <w:shd w:val="clear" w:color="auto" w:fill="FFFFFF"/>
              <w:rPr>
                <w:rFonts w:ascii="Arial" w:hAnsi="Arial" w:cs="Arial"/>
                <w:sz w:val="18"/>
                <w:szCs w:val="18"/>
              </w:rPr>
            </w:pPr>
            <w:r>
              <w:rPr>
                <w:rFonts w:ascii="Arial" w:hAnsi="Arial" w:cs="Arial"/>
                <w:sz w:val="18"/>
                <w:szCs w:val="18"/>
              </w:rPr>
              <w:t>A surge in prices for the raw materials that power manufacturing and transportation shows that investors are betting on a prolonger expansion and a potential rebound in inflation.</w:t>
            </w:r>
          </w:p>
          <w:p w14:paraId="6E2009FC" w14:textId="77777777" w:rsidR="00C9711C" w:rsidRDefault="00C9711C" w:rsidP="00FB4848">
            <w:pPr>
              <w:shd w:val="clear" w:color="auto" w:fill="FFFFFF"/>
              <w:rPr>
                <w:rFonts w:ascii="Arial" w:hAnsi="Arial" w:cs="Arial"/>
                <w:sz w:val="18"/>
                <w:szCs w:val="18"/>
              </w:rPr>
            </w:pPr>
          </w:p>
          <w:p w14:paraId="40614A09" w14:textId="77777777" w:rsidR="00C9711C" w:rsidRDefault="00C9711C" w:rsidP="00FB4848">
            <w:pPr>
              <w:shd w:val="clear" w:color="auto" w:fill="FFFFFF"/>
              <w:rPr>
                <w:rFonts w:ascii="Arial" w:hAnsi="Arial" w:cs="Arial"/>
                <w:sz w:val="18"/>
                <w:szCs w:val="18"/>
              </w:rPr>
            </w:pPr>
            <w:r>
              <w:rPr>
                <w:rFonts w:ascii="Arial" w:hAnsi="Arial" w:cs="Arial"/>
                <w:sz w:val="18"/>
                <w:szCs w:val="18"/>
              </w:rPr>
              <w:t>An index of global commodities prices, the S&amp;P GSCI, has advanced 11% this year, outpacing the S&amp;P 500’s 9.2% climb. Copper and oil have gained more than 10% and 16%, respectively. Even gold is posting records, rising 14% to $2,343.50 a troy ounce as of Monday.</w:t>
            </w:r>
          </w:p>
          <w:p w14:paraId="1F5DD587" w14:textId="77777777" w:rsidR="00C9711C" w:rsidRDefault="00C9711C" w:rsidP="00FB4848">
            <w:pPr>
              <w:shd w:val="clear" w:color="auto" w:fill="FFFFFF"/>
              <w:rPr>
                <w:rFonts w:ascii="Arial" w:hAnsi="Arial" w:cs="Arial"/>
                <w:sz w:val="18"/>
                <w:szCs w:val="18"/>
              </w:rPr>
            </w:pPr>
          </w:p>
          <w:p w14:paraId="661C97AA" w14:textId="7F18F3F8" w:rsidR="00C9711C" w:rsidRDefault="00C9711C" w:rsidP="00FB4848">
            <w:pPr>
              <w:shd w:val="clear" w:color="auto" w:fill="FFFFFF"/>
              <w:rPr>
                <w:rFonts w:ascii="Arial" w:hAnsi="Arial" w:cs="Arial"/>
                <w:sz w:val="18"/>
                <w:szCs w:val="18"/>
              </w:rPr>
            </w:pPr>
            <w:r>
              <w:rPr>
                <w:rFonts w:ascii="Arial" w:hAnsi="Arial" w:cs="Arial"/>
                <w:sz w:val="18"/>
                <w:szCs w:val="18"/>
              </w:rPr>
              <w:t xml:space="preserve">That could complicate the Federal Reserve’s inflation fight when investors are already beginning to doubt if the central bank can trim interest rates later in the year. </w:t>
            </w:r>
          </w:p>
        </w:tc>
        <w:tc>
          <w:tcPr>
            <w:tcW w:w="2160" w:type="dxa"/>
          </w:tcPr>
          <w:p w14:paraId="71F33BB5" w14:textId="79C588DD" w:rsidR="001C1960" w:rsidRDefault="00C9711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467EA0" w14:textId="63AB6621" w:rsidR="001C1960" w:rsidRDefault="00C9711C" w:rsidP="001A7FDD">
            <w:pPr>
              <w:shd w:val="clear" w:color="auto" w:fill="FFFFFF"/>
              <w:rPr>
                <w:rFonts w:ascii="Arial" w:hAnsi="Arial" w:cs="Arial"/>
                <w:sz w:val="18"/>
                <w:szCs w:val="18"/>
              </w:rPr>
            </w:pPr>
            <w:r>
              <w:rPr>
                <w:rFonts w:ascii="Arial" w:hAnsi="Arial" w:cs="Arial"/>
                <w:sz w:val="18"/>
                <w:szCs w:val="18"/>
              </w:rPr>
              <w:t>04/10/2024</w:t>
            </w:r>
          </w:p>
        </w:tc>
        <w:tc>
          <w:tcPr>
            <w:tcW w:w="1795" w:type="dxa"/>
          </w:tcPr>
          <w:p w14:paraId="7A747AF1" w14:textId="26897D7F" w:rsidR="001C1960" w:rsidRDefault="00C9711C" w:rsidP="0047098A">
            <w:pPr>
              <w:shd w:val="clear" w:color="auto" w:fill="FFFFFF"/>
              <w:rPr>
                <w:rFonts w:ascii="Arial" w:hAnsi="Arial" w:cs="Arial"/>
                <w:sz w:val="18"/>
                <w:szCs w:val="18"/>
              </w:rPr>
            </w:pPr>
            <w:r>
              <w:rPr>
                <w:rFonts w:ascii="Arial" w:hAnsi="Arial" w:cs="Arial"/>
                <w:sz w:val="18"/>
                <w:szCs w:val="18"/>
              </w:rPr>
              <w:t>Bob Henderson</w:t>
            </w:r>
          </w:p>
        </w:tc>
      </w:tr>
      <w:tr w:rsidR="004907E0" w:rsidRPr="00C57F55" w14:paraId="62819091" w14:textId="77777777" w:rsidTr="00483E55">
        <w:tc>
          <w:tcPr>
            <w:tcW w:w="1975" w:type="dxa"/>
          </w:tcPr>
          <w:p w14:paraId="389626B8" w14:textId="77777777" w:rsidR="004907E0" w:rsidRDefault="004907E0" w:rsidP="00296B66">
            <w:pPr>
              <w:shd w:val="clear" w:color="auto" w:fill="FFFFFF"/>
              <w:rPr>
                <w:rFonts w:ascii="Arial" w:hAnsi="Arial" w:cs="Arial"/>
                <w:sz w:val="18"/>
                <w:szCs w:val="18"/>
              </w:rPr>
            </w:pPr>
          </w:p>
        </w:tc>
        <w:tc>
          <w:tcPr>
            <w:tcW w:w="7200" w:type="dxa"/>
          </w:tcPr>
          <w:p w14:paraId="73583AE8" w14:textId="77777777" w:rsidR="004907E0" w:rsidRDefault="004907E0" w:rsidP="00FB4848">
            <w:pPr>
              <w:shd w:val="clear" w:color="auto" w:fill="FFFFFF"/>
              <w:rPr>
                <w:rFonts w:ascii="Arial" w:hAnsi="Arial" w:cs="Arial"/>
                <w:sz w:val="18"/>
                <w:szCs w:val="18"/>
              </w:rPr>
            </w:pPr>
          </w:p>
        </w:tc>
        <w:tc>
          <w:tcPr>
            <w:tcW w:w="2160" w:type="dxa"/>
          </w:tcPr>
          <w:p w14:paraId="1AD8BCDC" w14:textId="77777777" w:rsidR="004907E0" w:rsidRDefault="004907E0" w:rsidP="00C57F55">
            <w:pPr>
              <w:shd w:val="clear" w:color="auto" w:fill="FFFFFF"/>
              <w:rPr>
                <w:rFonts w:ascii="Arial" w:hAnsi="Arial" w:cs="Arial"/>
                <w:sz w:val="18"/>
                <w:szCs w:val="18"/>
              </w:rPr>
            </w:pPr>
          </w:p>
        </w:tc>
        <w:tc>
          <w:tcPr>
            <w:tcW w:w="1260" w:type="dxa"/>
          </w:tcPr>
          <w:p w14:paraId="07D21107" w14:textId="77777777" w:rsidR="004907E0" w:rsidRDefault="004907E0" w:rsidP="001A7FDD">
            <w:pPr>
              <w:shd w:val="clear" w:color="auto" w:fill="FFFFFF"/>
              <w:rPr>
                <w:rFonts w:ascii="Arial" w:hAnsi="Arial" w:cs="Arial"/>
                <w:sz w:val="18"/>
                <w:szCs w:val="18"/>
              </w:rPr>
            </w:pPr>
          </w:p>
        </w:tc>
        <w:tc>
          <w:tcPr>
            <w:tcW w:w="1795" w:type="dxa"/>
          </w:tcPr>
          <w:p w14:paraId="20E3E980" w14:textId="77777777" w:rsidR="004907E0" w:rsidRDefault="004907E0" w:rsidP="0047098A">
            <w:pPr>
              <w:shd w:val="clear" w:color="auto" w:fill="FFFFFF"/>
              <w:rPr>
                <w:rFonts w:ascii="Arial" w:hAnsi="Arial" w:cs="Arial"/>
                <w:sz w:val="18"/>
                <w:szCs w:val="18"/>
              </w:rPr>
            </w:pPr>
          </w:p>
        </w:tc>
      </w:tr>
      <w:tr w:rsidR="004907E0" w:rsidRPr="00C57F55" w14:paraId="6A666A6E" w14:textId="77777777" w:rsidTr="00483E55">
        <w:tc>
          <w:tcPr>
            <w:tcW w:w="1975" w:type="dxa"/>
          </w:tcPr>
          <w:p w14:paraId="64CB7557" w14:textId="77777777" w:rsidR="004907E0" w:rsidRDefault="00C9711C" w:rsidP="00296B66">
            <w:pPr>
              <w:shd w:val="clear" w:color="auto" w:fill="FFFFFF"/>
              <w:rPr>
                <w:rFonts w:ascii="Arial" w:hAnsi="Arial" w:cs="Arial"/>
                <w:sz w:val="18"/>
                <w:szCs w:val="18"/>
              </w:rPr>
            </w:pPr>
            <w:r>
              <w:rPr>
                <w:rFonts w:ascii="Arial" w:hAnsi="Arial" w:cs="Arial"/>
                <w:sz w:val="18"/>
                <w:szCs w:val="18"/>
              </w:rPr>
              <w:t>Inflation Upsets Rate-Cut Plans</w:t>
            </w:r>
          </w:p>
          <w:p w14:paraId="1F93E5F1" w14:textId="7D635827" w:rsidR="00C9711C" w:rsidRPr="00C9711C" w:rsidRDefault="00C9711C" w:rsidP="00296B66">
            <w:pPr>
              <w:shd w:val="clear" w:color="auto" w:fill="FFFFFF"/>
              <w:rPr>
                <w:rFonts w:ascii="Arial" w:hAnsi="Arial" w:cs="Arial"/>
                <w:i/>
                <w:iCs/>
                <w:sz w:val="18"/>
                <w:szCs w:val="18"/>
              </w:rPr>
            </w:pPr>
            <w:r>
              <w:rPr>
                <w:rFonts w:ascii="Arial" w:hAnsi="Arial" w:cs="Arial"/>
                <w:i/>
                <w:iCs/>
                <w:sz w:val="18"/>
                <w:szCs w:val="18"/>
              </w:rPr>
              <w:t>Consumer-price index rose 3.5% in March, a touch higher</w:t>
            </w:r>
            <w:r w:rsidR="00FD6D02">
              <w:rPr>
                <w:rFonts w:ascii="Arial" w:hAnsi="Arial" w:cs="Arial"/>
                <w:i/>
                <w:iCs/>
                <w:sz w:val="18"/>
                <w:szCs w:val="18"/>
              </w:rPr>
              <w:t xml:space="preserve"> than expected</w:t>
            </w:r>
          </w:p>
        </w:tc>
        <w:tc>
          <w:tcPr>
            <w:tcW w:w="7200" w:type="dxa"/>
          </w:tcPr>
          <w:p w14:paraId="07E90B2C" w14:textId="4404CC03" w:rsidR="004907E0" w:rsidRDefault="00FD6D02" w:rsidP="00FB4848">
            <w:pPr>
              <w:shd w:val="clear" w:color="auto" w:fill="FFFFFF"/>
              <w:rPr>
                <w:rFonts w:ascii="Arial" w:hAnsi="Arial" w:cs="Arial"/>
                <w:sz w:val="18"/>
                <w:szCs w:val="18"/>
              </w:rPr>
            </w:pPr>
            <w:r>
              <w:rPr>
                <w:rFonts w:ascii="Arial" w:hAnsi="Arial" w:cs="Arial"/>
                <w:sz w:val="18"/>
                <w:szCs w:val="18"/>
              </w:rPr>
              <w:t>Stubborn inflation pressures persisted in March, derailing the case for the Federal Reserve to begin reducing interest rates in June and raising questions over whether it can deliver cuts this year without signs of an economic slowdown.</w:t>
            </w:r>
          </w:p>
        </w:tc>
        <w:tc>
          <w:tcPr>
            <w:tcW w:w="2160" w:type="dxa"/>
          </w:tcPr>
          <w:p w14:paraId="125E4871" w14:textId="3687C0D0" w:rsidR="004907E0" w:rsidRDefault="00C9711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0DC608" w14:textId="27068602" w:rsidR="004907E0" w:rsidRDefault="00C9711C" w:rsidP="001A7FDD">
            <w:pPr>
              <w:shd w:val="clear" w:color="auto" w:fill="FFFFFF"/>
              <w:rPr>
                <w:rFonts w:ascii="Arial" w:hAnsi="Arial" w:cs="Arial"/>
                <w:sz w:val="18"/>
                <w:szCs w:val="18"/>
              </w:rPr>
            </w:pPr>
            <w:r>
              <w:rPr>
                <w:rFonts w:ascii="Arial" w:hAnsi="Arial" w:cs="Arial"/>
                <w:sz w:val="18"/>
                <w:szCs w:val="18"/>
              </w:rPr>
              <w:t>04/11/2024</w:t>
            </w:r>
          </w:p>
        </w:tc>
        <w:tc>
          <w:tcPr>
            <w:tcW w:w="1795" w:type="dxa"/>
          </w:tcPr>
          <w:p w14:paraId="1972F67A" w14:textId="3675CC06" w:rsidR="004907E0" w:rsidRDefault="00C9711C" w:rsidP="0047098A">
            <w:pPr>
              <w:shd w:val="clear" w:color="auto" w:fill="FFFFFF"/>
              <w:rPr>
                <w:rFonts w:ascii="Arial" w:hAnsi="Arial" w:cs="Arial"/>
                <w:sz w:val="18"/>
                <w:szCs w:val="18"/>
              </w:rPr>
            </w:pPr>
            <w:r>
              <w:rPr>
                <w:rFonts w:ascii="Arial" w:hAnsi="Arial" w:cs="Arial"/>
                <w:sz w:val="18"/>
                <w:szCs w:val="18"/>
              </w:rPr>
              <w:t xml:space="preserve">Sam Goldfarb and Nick Timiraos </w:t>
            </w:r>
          </w:p>
        </w:tc>
      </w:tr>
      <w:tr w:rsidR="004907E0" w:rsidRPr="00C57F55" w14:paraId="2F0E7FA9" w14:textId="77777777" w:rsidTr="00483E55">
        <w:tc>
          <w:tcPr>
            <w:tcW w:w="1975" w:type="dxa"/>
          </w:tcPr>
          <w:p w14:paraId="760DDC11" w14:textId="77777777" w:rsidR="004907E0" w:rsidRDefault="004907E0" w:rsidP="00296B66">
            <w:pPr>
              <w:shd w:val="clear" w:color="auto" w:fill="FFFFFF"/>
              <w:rPr>
                <w:rFonts w:ascii="Arial" w:hAnsi="Arial" w:cs="Arial"/>
                <w:sz w:val="18"/>
                <w:szCs w:val="18"/>
              </w:rPr>
            </w:pPr>
          </w:p>
        </w:tc>
        <w:tc>
          <w:tcPr>
            <w:tcW w:w="7200" w:type="dxa"/>
          </w:tcPr>
          <w:p w14:paraId="0CC07DC7" w14:textId="77777777" w:rsidR="004907E0" w:rsidRDefault="004907E0" w:rsidP="00FB4848">
            <w:pPr>
              <w:shd w:val="clear" w:color="auto" w:fill="FFFFFF"/>
              <w:rPr>
                <w:rFonts w:ascii="Arial" w:hAnsi="Arial" w:cs="Arial"/>
                <w:sz w:val="18"/>
                <w:szCs w:val="18"/>
              </w:rPr>
            </w:pPr>
          </w:p>
        </w:tc>
        <w:tc>
          <w:tcPr>
            <w:tcW w:w="2160" w:type="dxa"/>
          </w:tcPr>
          <w:p w14:paraId="4FA5E9AC" w14:textId="77777777" w:rsidR="004907E0" w:rsidRDefault="004907E0" w:rsidP="00C57F55">
            <w:pPr>
              <w:shd w:val="clear" w:color="auto" w:fill="FFFFFF"/>
              <w:rPr>
                <w:rFonts w:ascii="Arial" w:hAnsi="Arial" w:cs="Arial"/>
                <w:sz w:val="18"/>
                <w:szCs w:val="18"/>
              </w:rPr>
            </w:pPr>
          </w:p>
        </w:tc>
        <w:tc>
          <w:tcPr>
            <w:tcW w:w="1260" w:type="dxa"/>
          </w:tcPr>
          <w:p w14:paraId="2B025609" w14:textId="77777777" w:rsidR="004907E0" w:rsidRDefault="004907E0" w:rsidP="001A7FDD">
            <w:pPr>
              <w:shd w:val="clear" w:color="auto" w:fill="FFFFFF"/>
              <w:rPr>
                <w:rFonts w:ascii="Arial" w:hAnsi="Arial" w:cs="Arial"/>
                <w:sz w:val="18"/>
                <w:szCs w:val="18"/>
              </w:rPr>
            </w:pPr>
          </w:p>
        </w:tc>
        <w:tc>
          <w:tcPr>
            <w:tcW w:w="1795" w:type="dxa"/>
          </w:tcPr>
          <w:p w14:paraId="13AB55FD" w14:textId="77777777" w:rsidR="004907E0" w:rsidRDefault="004907E0" w:rsidP="0047098A">
            <w:pPr>
              <w:shd w:val="clear" w:color="auto" w:fill="FFFFFF"/>
              <w:rPr>
                <w:rFonts w:ascii="Arial" w:hAnsi="Arial" w:cs="Arial"/>
                <w:sz w:val="18"/>
                <w:szCs w:val="18"/>
              </w:rPr>
            </w:pPr>
          </w:p>
        </w:tc>
      </w:tr>
      <w:tr w:rsidR="004907E0" w:rsidRPr="00C57F55" w14:paraId="44BD928A" w14:textId="77777777" w:rsidTr="00483E55">
        <w:tc>
          <w:tcPr>
            <w:tcW w:w="1975" w:type="dxa"/>
          </w:tcPr>
          <w:p w14:paraId="5A444B70" w14:textId="1C58430A" w:rsidR="004907E0" w:rsidRDefault="00FD6D02" w:rsidP="00296B66">
            <w:pPr>
              <w:shd w:val="clear" w:color="auto" w:fill="FFFFFF"/>
              <w:rPr>
                <w:rFonts w:ascii="Arial" w:hAnsi="Arial" w:cs="Arial"/>
                <w:sz w:val="18"/>
                <w:szCs w:val="18"/>
              </w:rPr>
            </w:pPr>
            <w:r>
              <w:rPr>
                <w:rFonts w:ascii="Arial" w:hAnsi="Arial" w:cs="Arial"/>
                <w:sz w:val="18"/>
                <w:szCs w:val="18"/>
              </w:rPr>
              <w:t>Stocks Drop as Price Data Rattle Markets</w:t>
            </w:r>
          </w:p>
        </w:tc>
        <w:tc>
          <w:tcPr>
            <w:tcW w:w="7200" w:type="dxa"/>
          </w:tcPr>
          <w:p w14:paraId="51FA09E1" w14:textId="77777777" w:rsidR="004907E0" w:rsidRDefault="00FD6D02" w:rsidP="00FB4848">
            <w:pPr>
              <w:shd w:val="clear" w:color="auto" w:fill="FFFFFF"/>
              <w:rPr>
                <w:rFonts w:ascii="Arial" w:hAnsi="Arial" w:cs="Arial"/>
                <w:sz w:val="18"/>
                <w:szCs w:val="18"/>
              </w:rPr>
            </w:pPr>
            <w:r>
              <w:rPr>
                <w:rFonts w:ascii="Arial" w:hAnsi="Arial" w:cs="Arial"/>
                <w:sz w:val="18"/>
                <w:szCs w:val="18"/>
              </w:rPr>
              <w:t>A fresh inflation shock drove major stock indexes lower Wednesday, heightening investors’ worries that the Federal Reserve won’t cut interest rates anytime soon.</w:t>
            </w:r>
          </w:p>
          <w:p w14:paraId="14443E04" w14:textId="77777777" w:rsidR="00FD6D02" w:rsidRDefault="00FD6D02" w:rsidP="00FB4848">
            <w:pPr>
              <w:shd w:val="clear" w:color="auto" w:fill="FFFFFF"/>
              <w:rPr>
                <w:rFonts w:ascii="Arial" w:hAnsi="Arial" w:cs="Arial"/>
                <w:sz w:val="18"/>
                <w:szCs w:val="18"/>
              </w:rPr>
            </w:pPr>
          </w:p>
          <w:p w14:paraId="6C0FC9BE" w14:textId="77777777" w:rsidR="00FD6D02" w:rsidRDefault="00FD6D02" w:rsidP="00FB4848">
            <w:pPr>
              <w:shd w:val="clear" w:color="auto" w:fill="FFFFFF"/>
              <w:rPr>
                <w:rFonts w:ascii="Arial" w:hAnsi="Arial" w:cs="Arial"/>
                <w:sz w:val="18"/>
                <w:szCs w:val="18"/>
              </w:rPr>
            </w:pPr>
            <w:r>
              <w:rPr>
                <w:rFonts w:ascii="Arial" w:hAnsi="Arial" w:cs="Arial"/>
                <w:sz w:val="18"/>
                <w:szCs w:val="18"/>
              </w:rPr>
              <w:t>Stocks dropped broadly, with 10 of the S&amp;P 500’s 11 sectors falling and the Dow Jones Industrial Average losing more than 400 points. Shares of smaller companies, banks and real-estate firms slid. The yield on the  benchmark 10-year U.S. Treasury note, which rises when bond prices fall, posted its  biggest one-day climb in more than 18 months.</w:t>
            </w:r>
          </w:p>
          <w:p w14:paraId="148DAF5C" w14:textId="77777777" w:rsidR="00FD6D02" w:rsidRDefault="00FD6D02" w:rsidP="00FB4848">
            <w:pPr>
              <w:shd w:val="clear" w:color="auto" w:fill="FFFFFF"/>
              <w:rPr>
                <w:rFonts w:ascii="Arial" w:hAnsi="Arial" w:cs="Arial"/>
                <w:sz w:val="18"/>
                <w:szCs w:val="18"/>
              </w:rPr>
            </w:pPr>
          </w:p>
          <w:p w14:paraId="090EE7C0" w14:textId="0A86B203" w:rsidR="00FD6D02" w:rsidRDefault="00FD6D02" w:rsidP="00FB4848">
            <w:pPr>
              <w:shd w:val="clear" w:color="auto" w:fill="FFFFFF"/>
              <w:rPr>
                <w:rFonts w:ascii="Arial" w:hAnsi="Arial" w:cs="Arial"/>
                <w:sz w:val="18"/>
                <w:szCs w:val="18"/>
              </w:rPr>
            </w:pPr>
            <w:r>
              <w:rPr>
                <w:rFonts w:ascii="Arial" w:hAnsi="Arial" w:cs="Arial"/>
                <w:sz w:val="18"/>
                <w:szCs w:val="18"/>
              </w:rPr>
              <w:t xml:space="preserve">Wednesday’s moves came after data showed the consumer-price index rose more than Wall Street expected on both a monthly and annual basis. So-called core prices, which exclude the volatile categories of food and energy, also topped investors’ estimates. </w:t>
            </w:r>
          </w:p>
        </w:tc>
        <w:tc>
          <w:tcPr>
            <w:tcW w:w="2160" w:type="dxa"/>
          </w:tcPr>
          <w:p w14:paraId="1BDD5EFC" w14:textId="70BE6670" w:rsidR="004907E0" w:rsidRDefault="00FD6D0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919FCC" w14:textId="682A2C85" w:rsidR="004907E0" w:rsidRDefault="00FD6D02" w:rsidP="001A7FDD">
            <w:pPr>
              <w:shd w:val="clear" w:color="auto" w:fill="FFFFFF"/>
              <w:rPr>
                <w:rFonts w:ascii="Arial" w:hAnsi="Arial" w:cs="Arial"/>
                <w:sz w:val="18"/>
                <w:szCs w:val="18"/>
              </w:rPr>
            </w:pPr>
            <w:r>
              <w:rPr>
                <w:rFonts w:ascii="Arial" w:hAnsi="Arial" w:cs="Arial"/>
                <w:sz w:val="18"/>
                <w:szCs w:val="18"/>
              </w:rPr>
              <w:t>04/11/2024</w:t>
            </w:r>
          </w:p>
        </w:tc>
        <w:tc>
          <w:tcPr>
            <w:tcW w:w="1795" w:type="dxa"/>
          </w:tcPr>
          <w:p w14:paraId="6BAC1C10" w14:textId="79D89D06" w:rsidR="004907E0" w:rsidRDefault="00FD6D02" w:rsidP="0047098A">
            <w:pPr>
              <w:shd w:val="clear" w:color="auto" w:fill="FFFFFF"/>
              <w:rPr>
                <w:rFonts w:ascii="Arial" w:hAnsi="Arial" w:cs="Arial"/>
                <w:sz w:val="18"/>
                <w:szCs w:val="18"/>
              </w:rPr>
            </w:pPr>
            <w:r>
              <w:rPr>
                <w:rFonts w:ascii="Arial" w:hAnsi="Arial" w:cs="Arial"/>
                <w:sz w:val="18"/>
                <w:szCs w:val="18"/>
              </w:rPr>
              <w:t>Karen Langley</w:t>
            </w:r>
          </w:p>
        </w:tc>
      </w:tr>
      <w:tr w:rsidR="005A288A" w:rsidRPr="00C57F55" w14:paraId="00BB07D4" w14:textId="77777777" w:rsidTr="00483E55">
        <w:tc>
          <w:tcPr>
            <w:tcW w:w="1975" w:type="dxa"/>
          </w:tcPr>
          <w:p w14:paraId="5EC8EF59" w14:textId="77777777" w:rsidR="005A288A" w:rsidRDefault="005A288A" w:rsidP="00296B66">
            <w:pPr>
              <w:shd w:val="clear" w:color="auto" w:fill="FFFFFF"/>
              <w:rPr>
                <w:rFonts w:ascii="Arial" w:hAnsi="Arial" w:cs="Arial"/>
                <w:sz w:val="18"/>
                <w:szCs w:val="18"/>
              </w:rPr>
            </w:pPr>
          </w:p>
        </w:tc>
        <w:tc>
          <w:tcPr>
            <w:tcW w:w="7200" w:type="dxa"/>
          </w:tcPr>
          <w:p w14:paraId="5D930544" w14:textId="77777777" w:rsidR="005A288A" w:rsidRDefault="005A288A" w:rsidP="00FB4848">
            <w:pPr>
              <w:shd w:val="clear" w:color="auto" w:fill="FFFFFF"/>
              <w:rPr>
                <w:rFonts w:ascii="Arial" w:hAnsi="Arial" w:cs="Arial"/>
                <w:sz w:val="18"/>
                <w:szCs w:val="18"/>
              </w:rPr>
            </w:pPr>
          </w:p>
        </w:tc>
        <w:tc>
          <w:tcPr>
            <w:tcW w:w="2160" w:type="dxa"/>
          </w:tcPr>
          <w:p w14:paraId="6C3DFD08" w14:textId="77777777" w:rsidR="005A288A" w:rsidRDefault="005A288A" w:rsidP="00C57F55">
            <w:pPr>
              <w:shd w:val="clear" w:color="auto" w:fill="FFFFFF"/>
              <w:rPr>
                <w:rFonts w:ascii="Arial" w:hAnsi="Arial" w:cs="Arial"/>
                <w:sz w:val="18"/>
                <w:szCs w:val="18"/>
              </w:rPr>
            </w:pPr>
          </w:p>
        </w:tc>
        <w:tc>
          <w:tcPr>
            <w:tcW w:w="1260" w:type="dxa"/>
          </w:tcPr>
          <w:p w14:paraId="21211B5D" w14:textId="77777777" w:rsidR="005A288A" w:rsidRDefault="005A288A" w:rsidP="001A7FDD">
            <w:pPr>
              <w:shd w:val="clear" w:color="auto" w:fill="FFFFFF"/>
              <w:rPr>
                <w:rFonts w:ascii="Arial" w:hAnsi="Arial" w:cs="Arial"/>
                <w:sz w:val="18"/>
                <w:szCs w:val="18"/>
              </w:rPr>
            </w:pPr>
          </w:p>
        </w:tc>
        <w:tc>
          <w:tcPr>
            <w:tcW w:w="1795" w:type="dxa"/>
          </w:tcPr>
          <w:p w14:paraId="0E237137" w14:textId="77777777" w:rsidR="005A288A" w:rsidRDefault="005A288A" w:rsidP="0047098A">
            <w:pPr>
              <w:shd w:val="clear" w:color="auto" w:fill="FFFFFF"/>
              <w:rPr>
                <w:rFonts w:ascii="Arial" w:hAnsi="Arial" w:cs="Arial"/>
                <w:sz w:val="18"/>
                <w:szCs w:val="18"/>
              </w:rPr>
            </w:pPr>
          </w:p>
        </w:tc>
      </w:tr>
      <w:tr w:rsidR="005A288A" w:rsidRPr="00C57F55" w14:paraId="146B7AF1" w14:textId="77777777" w:rsidTr="00483E55">
        <w:tc>
          <w:tcPr>
            <w:tcW w:w="1975" w:type="dxa"/>
          </w:tcPr>
          <w:p w14:paraId="2227F003" w14:textId="37E1A122" w:rsidR="005A288A" w:rsidRDefault="005A288A" w:rsidP="00296B66">
            <w:pPr>
              <w:shd w:val="clear" w:color="auto" w:fill="FFFFFF"/>
              <w:rPr>
                <w:rFonts w:ascii="Arial" w:hAnsi="Arial" w:cs="Arial"/>
                <w:sz w:val="18"/>
                <w:szCs w:val="18"/>
              </w:rPr>
            </w:pPr>
            <w:r>
              <w:rPr>
                <w:rFonts w:ascii="Arial" w:hAnsi="Arial" w:cs="Arial"/>
                <w:sz w:val="18"/>
                <w:szCs w:val="18"/>
              </w:rPr>
              <w:t>Tech-Stock Rebound Sends Nasdaq to a Record Level</w:t>
            </w:r>
          </w:p>
        </w:tc>
        <w:tc>
          <w:tcPr>
            <w:tcW w:w="7200" w:type="dxa"/>
          </w:tcPr>
          <w:p w14:paraId="3F972483" w14:textId="77777777" w:rsidR="005A288A" w:rsidRDefault="005A288A" w:rsidP="00FB4848">
            <w:pPr>
              <w:shd w:val="clear" w:color="auto" w:fill="FFFFFF"/>
              <w:rPr>
                <w:rFonts w:ascii="Arial" w:hAnsi="Arial" w:cs="Arial"/>
                <w:sz w:val="18"/>
                <w:szCs w:val="18"/>
              </w:rPr>
            </w:pPr>
            <w:r>
              <w:rPr>
                <w:rFonts w:ascii="Arial" w:hAnsi="Arial" w:cs="Arial"/>
                <w:sz w:val="18"/>
                <w:szCs w:val="18"/>
              </w:rPr>
              <w:t>Tech stocks led the market rebound, bouncing back after the prior session’s inflation-induced selloff.</w:t>
            </w:r>
          </w:p>
          <w:p w14:paraId="2984C873" w14:textId="77777777" w:rsidR="005A288A" w:rsidRDefault="005A288A" w:rsidP="00FB4848">
            <w:pPr>
              <w:shd w:val="clear" w:color="auto" w:fill="FFFFFF"/>
              <w:rPr>
                <w:rFonts w:ascii="Arial" w:hAnsi="Arial" w:cs="Arial"/>
                <w:sz w:val="18"/>
                <w:szCs w:val="18"/>
              </w:rPr>
            </w:pPr>
          </w:p>
          <w:p w14:paraId="5CE74C1B" w14:textId="77777777" w:rsidR="005A288A" w:rsidRDefault="005A288A" w:rsidP="00FB4848">
            <w:pPr>
              <w:shd w:val="clear" w:color="auto" w:fill="FFFFFF"/>
              <w:rPr>
                <w:rFonts w:ascii="Arial" w:hAnsi="Arial" w:cs="Arial"/>
                <w:sz w:val="18"/>
                <w:szCs w:val="18"/>
              </w:rPr>
            </w:pPr>
            <w:r>
              <w:rPr>
                <w:rFonts w:ascii="Arial" w:hAnsi="Arial" w:cs="Arial"/>
                <w:sz w:val="18"/>
                <w:szCs w:val="18"/>
              </w:rPr>
              <w:lastRenderedPageBreak/>
              <w:t>The Nasdaq composite rose 1.7% to close at a record level of 16442.20. The S&amp;P 500 gained 0.7%. The  Dow Jones Industrial Average shed about 2 points, or 0.01%.</w:t>
            </w:r>
          </w:p>
          <w:p w14:paraId="5AB89214" w14:textId="77777777" w:rsidR="005A288A" w:rsidRDefault="005A288A" w:rsidP="00FB4848">
            <w:pPr>
              <w:shd w:val="clear" w:color="auto" w:fill="FFFFFF"/>
              <w:rPr>
                <w:rFonts w:ascii="Arial" w:hAnsi="Arial" w:cs="Arial"/>
                <w:sz w:val="18"/>
                <w:szCs w:val="18"/>
              </w:rPr>
            </w:pPr>
          </w:p>
          <w:p w14:paraId="712F6C12" w14:textId="11390B09" w:rsidR="005A288A" w:rsidRDefault="005A288A" w:rsidP="00FB4848">
            <w:pPr>
              <w:shd w:val="clear" w:color="auto" w:fill="FFFFFF"/>
              <w:rPr>
                <w:rFonts w:ascii="Arial" w:hAnsi="Arial" w:cs="Arial"/>
                <w:sz w:val="18"/>
                <w:szCs w:val="18"/>
              </w:rPr>
            </w:pPr>
            <w:r>
              <w:rPr>
                <w:rFonts w:ascii="Arial" w:hAnsi="Arial" w:cs="Arial"/>
                <w:sz w:val="18"/>
                <w:szCs w:val="18"/>
              </w:rPr>
              <w:t>Stocks mostly shook off Wednesday’s pullback, which was driven  by a hotter-than-expected consumer-price reading.</w:t>
            </w:r>
          </w:p>
        </w:tc>
        <w:tc>
          <w:tcPr>
            <w:tcW w:w="2160" w:type="dxa"/>
          </w:tcPr>
          <w:p w14:paraId="4351D0BC" w14:textId="14436E64" w:rsidR="005A288A" w:rsidRDefault="005A288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4C1849B" w14:textId="5DAB6713" w:rsidR="005A288A" w:rsidRDefault="005A288A" w:rsidP="001A7FDD">
            <w:pPr>
              <w:shd w:val="clear" w:color="auto" w:fill="FFFFFF"/>
              <w:rPr>
                <w:rFonts w:ascii="Arial" w:hAnsi="Arial" w:cs="Arial"/>
                <w:sz w:val="18"/>
                <w:szCs w:val="18"/>
              </w:rPr>
            </w:pPr>
            <w:r>
              <w:rPr>
                <w:rFonts w:ascii="Arial" w:hAnsi="Arial" w:cs="Arial"/>
                <w:sz w:val="18"/>
                <w:szCs w:val="18"/>
              </w:rPr>
              <w:t>04/12/2024</w:t>
            </w:r>
          </w:p>
        </w:tc>
        <w:tc>
          <w:tcPr>
            <w:tcW w:w="1795" w:type="dxa"/>
          </w:tcPr>
          <w:p w14:paraId="7F08ECA5" w14:textId="2F2EB35A" w:rsidR="005A288A" w:rsidRDefault="005A288A" w:rsidP="0047098A">
            <w:pPr>
              <w:shd w:val="clear" w:color="auto" w:fill="FFFFFF"/>
              <w:rPr>
                <w:rFonts w:ascii="Arial" w:hAnsi="Arial" w:cs="Arial"/>
                <w:sz w:val="18"/>
                <w:szCs w:val="18"/>
              </w:rPr>
            </w:pPr>
            <w:r>
              <w:rPr>
                <w:rFonts w:ascii="Arial" w:hAnsi="Arial" w:cs="Arial"/>
                <w:sz w:val="18"/>
                <w:szCs w:val="18"/>
              </w:rPr>
              <w:t>Hannah Miao</w:t>
            </w:r>
          </w:p>
        </w:tc>
      </w:tr>
      <w:tr w:rsidR="005A288A" w:rsidRPr="00C57F55" w14:paraId="6BB78F0E" w14:textId="77777777" w:rsidTr="00483E55">
        <w:tc>
          <w:tcPr>
            <w:tcW w:w="1975" w:type="dxa"/>
          </w:tcPr>
          <w:p w14:paraId="7A5832E8" w14:textId="77777777" w:rsidR="005A288A" w:rsidRDefault="005A288A" w:rsidP="00296B66">
            <w:pPr>
              <w:shd w:val="clear" w:color="auto" w:fill="FFFFFF"/>
              <w:rPr>
                <w:rFonts w:ascii="Arial" w:hAnsi="Arial" w:cs="Arial"/>
                <w:sz w:val="18"/>
                <w:szCs w:val="18"/>
              </w:rPr>
            </w:pPr>
          </w:p>
        </w:tc>
        <w:tc>
          <w:tcPr>
            <w:tcW w:w="7200" w:type="dxa"/>
          </w:tcPr>
          <w:p w14:paraId="24A5F9CD" w14:textId="77777777" w:rsidR="005A288A" w:rsidRDefault="005A288A" w:rsidP="00FB4848">
            <w:pPr>
              <w:shd w:val="clear" w:color="auto" w:fill="FFFFFF"/>
              <w:rPr>
                <w:rFonts w:ascii="Arial" w:hAnsi="Arial" w:cs="Arial"/>
                <w:sz w:val="18"/>
                <w:szCs w:val="18"/>
              </w:rPr>
            </w:pPr>
          </w:p>
        </w:tc>
        <w:tc>
          <w:tcPr>
            <w:tcW w:w="2160" w:type="dxa"/>
          </w:tcPr>
          <w:p w14:paraId="0E6CE958" w14:textId="77777777" w:rsidR="005A288A" w:rsidRDefault="005A288A" w:rsidP="00C57F55">
            <w:pPr>
              <w:shd w:val="clear" w:color="auto" w:fill="FFFFFF"/>
              <w:rPr>
                <w:rFonts w:ascii="Arial" w:hAnsi="Arial" w:cs="Arial"/>
                <w:sz w:val="18"/>
                <w:szCs w:val="18"/>
              </w:rPr>
            </w:pPr>
          </w:p>
        </w:tc>
        <w:tc>
          <w:tcPr>
            <w:tcW w:w="1260" w:type="dxa"/>
          </w:tcPr>
          <w:p w14:paraId="03408D78" w14:textId="77777777" w:rsidR="005A288A" w:rsidRDefault="005A288A" w:rsidP="001A7FDD">
            <w:pPr>
              <w:shd w:val="clear" w:color="auto" w:fill="FFFFFF"/>
              <w:rPr>
                <w:rFonts w:ascii="Arial" w:hAnsi="Arial" w:cs="Arial"/>
                <w:sz w:val="18"/>
                <w:szCs w:val="18"/>
              </w:rPr>
            </w:pPr>
          </w:p>
        </w:tc>
        <w:tc>
          <w:tcPr>
            <w:tcW w:w="1795" w:type="dxa"/>
          </w:tcPr>
          <w:p w14:paraId="5E7FE66B" w14:textId="77777777" w:rsidR="005A288A" w:rsidRDefault="005A288A" w:rsidP="0047098A">
            <w:pPr>
              <w:shd w:val="clear" w:color="auto" w:fill="FFFFFF"/>
              <w:rPr>
                <w:rFonts w:ascii="Arial" w:hAnsi="Arial" w:cs="Arial"/>
                <w:sz w:val="18"/>
                <w:szCs w:val="18"/>
              </w:rPr>
            </w:pPr>
          </w:p>
        </w:tc>
      </w:tr>
      <w:tr w:rsidR="005A288A" w:rsidRPr="00C57F55" w14:paraId="5C298DAE" w14:textId="77777777" w:rsidTr="00483E55">
        <w:tc>
          <w:tcPr>
            <w:tcW w:w="1975" w:type="dxa"/>
          </w:tcPr>
          <w:p w14:paraId="7BF80A69" w14:textId="0325FC9F" w:rsidR="005A288A" w:rsidRDefault="005A288A" w:rsidP="00296B66">
            <w:pPr>
              <w:shd w:val="clear" w:color="auto" w:fill="FFFFFF"/>
              <w:rPr>
                <w:rFonts w:ascii="Arial" w:hAnsi="Arial" w:cs="Arial"/>
                <w:sz w:val="18"/>
                <w:szCs w:val="18"/>
              </w:rPr>
            </w:pPr>
            <w:r>
              <w:rPr>
                <w:rFonts w:ascii="Arial" w:hAnsi="Arial" w:cs="Arial"/>
                <w:sz w:val="18"/>
                <w:szCs w:val="18"/>
              </w:rPr>
              <w:t>Real Estate To Pressure Bank Results</w:t>
            </w:r>
          </w:p>
        </w:tc>
        <w:tc>
          <w:tcPr>
            <w:tcW w:w="7200" w:type="dxa"/>
          </w:tcPr>
          <w:p w14:paraId="048F909A" w14:textId="77777777" w:rsidR="005A288A" w:rsidRDefault="005A288A" w:rsidP="00FB4848">
            <w:pPr>
              <w:shd w:val="clear" w:color="auto" w:fill="FFFFFF"/>
              <w:rPr>
                <w:rFonts w:ascii="Arial" w:hAnsi="Arial" w:cs="Arial"/>
                <w:sz w:val="18"/>
                <w:szCs w:val="18"/>
              </w:rPr>
            </w:pPr>
            <w:r>
              <w:rPr>
                <w:rFonts w:ascii="Arial" w:hAnsi="Arial" w:cs="Arial"/>
                <w:sz w:val="18"/>
                <w:szCs w:val="18"/>
              </w:rPr>
              <w:t>A particularly sensitive subject for investors is commercial real estate. Banks hold around 50% of all the debt backing office, retail and other nonresidential properties in the U.S.</w:t>
            </w:r>
          </w:p>
          <w:p w14:paraId="48D3BA3A" w14:textId="77777777" w:rsidR="005A288A" w:rsidRDefault="005A288A" w:rsidP="00FB4848">
            <w:pPr>
              <w:shd w:val="clear" w:color="auto" w:fill="FFFFFF"/>
              <w:rPr>
                <w:rFonts w:ascii="Arial" w:hAnsi="Arial" w:cs="Arial"/>
                <w:sz w:val="18"/>
                <w:szCs w:val="18"/>
              </w:rPr>
            </w:pPr>
          </w:p>
          <w:p w14:paraId="75B467EF" w14:textId="569BA0F9" w:rsidR="005A288A" w:rsidRDefault="005A288A" w:rsidP="00FB4848">
            <w:pPr>
              <w:shd w:val="clear" w:color="auto" w:fill="FFFFFF"/>
              <w:rPr>
                <w:rFonts w:ascii="Arial" w:hAnsi="Arial" w:cs="Arial"/>
                <w:sz w:val="18"/>
                <w:szCs w:val="18"/>
              </w:rPr>
            </w:pPr>
            <w:r>
              <w:rPr>
                <w:rFonts w:ascii="Arial" w:hAnsi="Arial" w:cs="Arial"/>
                <w:sz w:val="18"/>
                <w:szCs w:val="18"/>
              </w:rPr>
              <w:t>Federal Reserve chair Jerome Powell has said there will be more bank failures, after a trio of lenders collapsed last year, because of the correction in office and other property values.</w:t>
            </w:r>
          </w:p>
        </w:tc>
        <w:tc>
          <w:tcPr>
            <w:tcW w:w="2160" w:type="dxa"/>
          </w:tcPr>
          <w:p w14:paraId="25043D87" w14:textId="285A0AD1" w:rsidR="005A288A" w:rsidRDefault="005A288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B927B4" w14:textId="2FD176D3" w:rsidR="005A288A" w:rsidRDefault="005A288A" w:rsidP="001A7FDD">
            <w:pPr>
              <w:shd w:val="clear" w:color="auto" w:fill="FFFFFF"/>
              <w:rPr>
                <w:rFonts w:ascii="Arial" w:hAnsi="Arial" w:cs="Arial"/>
                <w:sz w:val="18"/>
                <w:szCs w:val="18"/>
              </w:rPr>
            </w:pPr>
            <w:r>
              <w:rPr>
                <w:rFonts w:ascii="Arial" w:hAnsi="Arial" w:cs="Arial"/>
                <w:sz w:val="18"/>
                <w:szCs w:val="18"/>
              </w:rPr>
              <w:t>04/12/2024</w:t>
            </w:r>
          </w:p>
        </w:tc>
        <w:tc>
          <w:tcPr>
            <w:tcW w:w="1795" w:type="dxa"/>
          </w:tcPr>
          <w:p w14:paraId="1034FF0F" w14:textId="3C0B1A0A" w:rsidR="005A288A" w:rsidRDefault="005A288A" w:rsidP="0047098A">
            <w:pPr>
              <w:shd w:val="clear" w:color="auto" w:fill="FFFFFF"/>
              <w:rPr>
                <w:rFonts w:ascii="Arial" w:hAnsi="Arial" w:cs="Arial"/>
                <w:sz w:val="18"/>
                <w:szCs w:val="18"/>
              </w:rPr>
            </w:pPr>
            <w:r>
              <w:rPr>
                <w:rFonts w:ascii="Arial" w:hAnsi="Arial" w:cs="Arial"/>
                <w:sz w:val="18"/>
                <w:szCs w:val="18"/>
              </w:rPr>
              <w:t>Alexander Saeedy</w:t>
            </w:r>
          </w:p>
        </w:tc>
      </w:tr>
      <w:tr w:rsidR="005A288A" w:rsidRPr="00C57F55" w14:paraId="2E7F6FB2" w14:textId="77777777" w:rsidTr="00483E55">
        <w:tc>
          <w:tcPr>
            <w:tcW w:w="1975" w:type="dxa"/>
          </w:tcPr>
          <w:p w14:paraId="58451301" w14:textId="77777777" w:rsidR="005A288A" w:rsidRDefault="005A288A" w:rsidP="00296B66">
            <w:pPr>
              <w:shd w:val="clear" w:color="auto" w:fill="FFFFFF"/>
              <w:rPr>
                <w:rFonts w:ascii="Arial" w:hAnsi="Arial" w:cs="Arial"/>
                <w:sz w:val="18"/>
                <w:szCs w:val="18"/>
              </w:rPr>
            </w:pPr>
          </w:p>
        </w:tc>
        <w:tc>
          <w:tcPr>
            <w:tcW w:w="7200" w:type="dxa"/>
          </w:tcPr>
          <w:p w14:paraId="6CF6EB53" w14:textId="77777777" w:rsidR="005A288A" w:rsidRDefault="005A288A" w:rsidP="00FB4848">
            <w:pPr>
              <w:shd w:val="clear" w:color="auto" w:fill="FFFFFF"/>
              <w:rPr>
                <w:rFonts w:ascii="Arial" w:hAnsi="Arial" w:cs="Arial"/>
                <w:sz w:val="18"/>
                <w:szCs w:val="18"/>
              </w:rPr>
            </w:pPr>
          </w:p>
        </w:tc>
        <w:tc>
          <w:tcPr>
            <w:tcW w:w="2160" w:type="dxa"/>
          </w:tcPr>
          <w:p w14:paraId="57AEB774" w14:textId="77777777" w:rsidR="005A288A" w:rsidRDefault="005A288A" w:rsidP="00C57F55">
            <w:pPr>
              <w:shd w:val="clear" w:color="auto" w:fill="FFFFFF"/>
              <w:rPr>
                <w:rFonts w:ascii="Arial" w:hAnsi="Arial" w:cs="Arial"/>
                <w:sz w:val="18"/>
                <w:szCs w:val="18"/>
              </w:rPr>
            </w:pPr>
          </w:p>
        </w:tc>
        <w:tc>
          <w:tcPr>
            <w:tcW w:w="1260" w:type="dxa"/>
          </w:tcPr>
          <w:p w14:paraId="64C0B0FC" w14:textId="77777777" w:rsidR="005A288A" w:rsidRDefault="005A288A" w:rsidP="001A7FDD">
            <w:pPr>
              <w:shd w:val="clear" w:color="auto" w:fill="FFFFFF"/>
              <w:rPr>
                <w:rFonts w:ascii="Arial" w:hAnsi="Arial" w:cs="Arial"/>
                <w:sz w:val="18"/>
                <w:szCs w:val="18"/>
              </w:rPr>
            </w:pPr>
          </w:p>
        </w:tc>
        <w:tc>
          <w:tcPr>
            <w:tcW w:w="1795" w:type="dxa"/>
          </w:tcPr>
          <w:p w14:paraId="4F529733" w14:textId="77777777" w:rsidR="005A288A" w:rsidRDefault="005A288A" w:rsidP="0047098A">
            <w:pPr>
              <w:shd w:val="clear" w:color="auto" w:fill="FFFFFF"/>
              <w:rPr>
                <w:rFonts w:ascii="Arial" w:hAnsi="Arial" w:cs="Arial"/>
                <w:sz w:val="18"/>
                <w:szCs w:val="18"/>
              </w:rPr>
            </w:pPr>
          </w:p>
        </w:tc>
      </w:tr>
      <w:tr w:rsidR="005A288A" w:rsidRPr="00C57F55" w14:paraId="4ADCD074" w14:textId="77777777" w:rsidTr="00483E55">
        <w:tc>
          <w:tcPr>
            <w:tcW w:w="1975" w:type="dxa"/>
          </w:tcPr>
          <w:p w14:paraId="69ECD647" w14:textId="3C8B491A" w:rsidR="005A288A" w:rsidRDefault="005A288A" w:rsidP="00296B66">
            <w:pPr>
              <w:shd w:val="clear" w:color="auto" w:fill="FFFFFF"/>
              <w:rPr>
                <w:rFonts w:ascii="Arial" w:hAnsi="Arial" w:cs="Arial"/>
                <w:sz w:val="18"/>
                <w:szCs w:val="18"/>
              </w:rPr>
            </w:pPr>
            <w:r>
              <w:rPr>
                <w:rFonts w:ascii="Arial" w:hAnsi="Arial" w:cs="Arial"/>
                <w:sz w:val="18"/>
                <w:szCs w:val="18"/>
              </w:rPr>
              <w:t>Rates, Profits in Market Tug of War</w:t>
            </w:r>
          </w:p>
        </w:tc>
        <w:tc>
          <w:tcPr>
            <w:tcW w:w="7200" w:type="dxa"/>
          </w:tcPr>
          <w:p w14:paraId="0895014F" w14:textId="766918F9" w:rsidR="005A288A" w:rsidRDefault="005A288A" w:rsidP="00FB4848">
            <w:pPr>
              <w:shd w:val="clear" w:color="auto" w:fill="FFFFFF"/>
              <w:rPr>
                <w:rFonts w:ascii="Arial" w:hAnsi="Arial" w:cs="Arial"/>
                <w:sz w:val="18"/>
                <w:szCs w:val="18"/>
              </w:rPr>
            </w:pPr>
            <w:r>
              <w:rPr>
                <w:rFonts w:ascii="Arial" w:hAnsi="Arial" w:cs="Arial"/>
                <w:sz w:val="18"/>
                <w:szCs w:val="18"/>
              </w:rPr>
              <w:t>Companies are starting to report their first set of earnings for 2024, and they matter more than usual for stocks because the other main support for elevated markets-hope for rate cuts-is  being chopped away.</w:t>
            </w:r>
          </w:p>
          <w:p w14:paraId="146E23F2" w14:textId="77777777" w:rsidR="005A288A" w:rsidRDefault="005A288A" w:rsidP="00FB4848">
            <w:pPr>
              <w:shd w:val="clear" w:color="auto" w:fill="FFFFFF"/>
              <w:rPr>
                <w:rFonts w:ascii="Arial" w:hAnsi="Arial" w:cs="Arial"/>
                <w:sz w:val="18"/>
                <w:szCs w:val="18"/>
              </w:rPr>
            </w:pPr>
          </w:p>
          <w:p w14:paraId="22DA18CE" w14:textId="77777777" w:rsidR="005A288A" w:rsidRDefault="005A288A" w:rsidP="00FB4848">
            <w:pPr>
              <w:shd w:val="clear" w:color="auto" w:fill="FFFFFF"/>
              <w:rPr>
                <w:rFonts w:ascii="Arial" w:hAnsi="Arial" w:cs="Arial"/>
                <w:sz w:val="18"/>
                <w:szCs w:val="18"/>
              </w:rPr>
            </w:pPr>
            <w:r>
              <w:rPr>
                <w:rFonts w:ascii="Arial" w:hAnsi="Arial" w:cs="Arial"/>
                <w:sz w:val="18"/>
                <w:szCs w:val="18"/>
              </w:rPr>
              <w:t>The S&amp;P 500 trades at a multiple of 21 times predicted earnings 12 months ahead, a level exceeded only during the dot-com bubble and the pandemic rebound.</w:t>
            </w:r>
          </w:p>
          <w:p w14:paraId="3A543352" w14:textId="77777777" w:rsidR="005A288A" w:rsidRDefault="005A288A" w:rsidP="00FB4848">
            <w:pPr>
              <w:shd w:val="clear" w:color="auto" w:fill="FFFFFF"/>
              <w:rPr>
                <w:rFonts w:ascii="Arial" w:hAnsi="Arial" w:cs="Arial"/>
                <w:sz w:val="18"/>
                <w:szCs w:val="18"/>
              </w:rPr>
            </w:pPr>
          </w:p>
          <w:p w14:paraId="070A7E67" w14:textId="77777777" w:rsidR="005A288A" w:rsidRDefault="005A288A" w:rsidP="00FB4848">
            <w:pPr>
              <w:shd w:val="clear" w:color="auto" w:fill="FFFFFF"/>
              <w:rPr>
                <w:rFonts w:ascii="Arial" w:hAnsi="Arial" w:cs="Arial"/>
                <w:sz w:val="18"/>
                <w:szCs w:val="18"/>
              </w:rPr>
            </w:pPr>
            <w:r>
              <w:rPr>
                <w:rFonts w:ascii="Arial" w:hAnsi="Arial" w:cs="Arial"/>
                <w:sz w:val="18"/>
                <w:szCs w:val="18"/>
              </w:rPr>
              <w:t>The good news is that a stronger-than-expected economy should be good for profits. The bad news is that a strong-than-expected economy means fewer rate cuts this year, and perhaps none, which hurts the valuation of future profits.</w:t>
            </w:r>
          </w:p>
          <w:p w14:paraId="6BCA32F0" w14:textId="77777777" w:rsidR="005A288A" w:rsidRDefault="005A288A" w:rsidP="00FB4848">
            <w:pPr>
              <w:shd w:val="clear" w:color="auto" w:fill="FFFFFF"/>
              <w:rPr>
                <w:rFonts w:ascii="Arial" w:hAnsi="Arial" w:cs="Arial"/>
                <w:sz w:val="18"/>
                <w:szCs w:val="18"/>
              </w:rPr>
            </w:pPr>
          </w:p>
          <w:p w14:paraId="3DE56119" w14:textId="06B27AD6" w:rsidR="005A288A" w:rsidRDefault="005A288A" w:rsidP="00FB4848">
            <w:pPr>
              <w:shd w:val="clear" w:color="auto" w:fill="FFFFFF"/>
              <w:rPr>
                <w:rFonts w:ascii="Arial" w:hAnsi="Arial" w:cs="Arial"/>
                <w:sz w:val="18"/>
                <w:szCs w:val="18"/>
              </w:rPr>
            </w:pPr>
            <w:r>
              <w:rPr>
                <w:rFonts w:ascii="Arial" w:hAnsi="Arial" w:cs="Arial"/>
                <w:sz w:val="18"/>
                <w:szCs w:val="18"/>
              </w:rPr>
              <w:t xml:space="preserve">The reason for doubt is that history hasn’t been kind to Wall Street forecasters. S&amp;P earnings came in below the first-figure forecast every year since the 2008-09 financial crisis,  bar one: 2018. </w:t>
            </w:r>
          </w:p>
        </w:tc>
        <w:tc>
          <w:tcPr>
            <w:tcW w:w="2160" w:type="dxa"/>
          </w:tcPr>
          <w:p w14:paraId="23CAC6DD" w14:textId="496E120D" w:rsidR="005A288A" w:rsidRDefault="005A288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3BCA67" w14:textId="3EE106BD" w:rsidR="005A288A" w:rsidRDefault="005A288A" w:rsidP="001A7FDD">
            <w:pPr>
              <w:shd w:val="clear" w:color="auto" w:fill="FFFFFF"/>
              <w:rPr>
                <w:rFonts w:ascii="Arial" w:hAnsi="Arial" w:cs="Arial"/>
                <w:sz w:val="18"/>
                <w:szCs w:val="18"/>
              </w:rPr>
            </w:pPr>
            <w:r>
              <w:rPr>
                <w:rFonts w:ascii="Arial" w:hAnsi="Arial" w:cs="Arial"/>
                <w:sz w:val="18"/>
                <w:szCs w:val="18"/>
              </w:rPr>
              <w:t>04/12/2024</w:t>
            </w:r>
          </w:p>
        </w:tc>
        <w:tc>
          <w:tcPr>
            <w:tcW w:w="1795" w:type="dxa"/>
          </w:tcPr>
          <w:p w14:paraId="51D09B26" w14:textId="1108BD7C" w:rsidR="005A288A" w:rsidRDefault="005A288A" w:rsidP="0047098A">
            <w:pPr>
              <w:shd w:val="clear" w:color="auto" w:fill="FFFFFF"/>
              <w:rPr>
                <w:rFonts w:ascii="Arial" w:hAnsi="Arial" w:cs="Arial"/>
                <w:sz w:val="18"/>
                <w:szCs w:val="18"/>
              </w:rPr>
            </w:pPr>
            <w:r>
              <w:rPr>
                <w:rFonts w:ascii="Arial" w:hAnsi="Arial" w:cs="Arial"/>
                <w:sz w:val="18"/>
                <w:szCs w:val="18"/>
              </w:rPr>
              <w:t>James Mackintosh</w:t>
            </w:r>
          </w:p>
        </w:tc>
      </w:tr>
      <w:tr w:rsidR="005A288A" w:rsidRPr="00C57F55" w14:paraId="1DBD5D5B" w14:textId="77777777" w:rsidTr="00483E55">
        <w:tc>
          <w:tcPr>
            <w:tcW w:w="1975" w:type="dxa"/>
          </w:tcPr>
          <w:p w14:paraId="1435CF34" w14:textId="77777777" w:rsidR="005A288A" w:rsidRDefault="005A288A" w:rsidP="00296B66">
            <w:pPr>
              <w:shd w:val="clear" w:color="auto" w:fill="FFFFFF"/>
              <w:rPr>
                <w:rFonts w:ascii="Arial" w:hAnsi="Arial" w:cs="Arial"/>
                <w:sz w:val="18"/>
                <w:szCs w:val="18"/>
              </w:rPr>
            </w:pPr>
          </w:p>
        </w:tc>
        <w:tc>
          <w:tcPr>
            <w:tcW w:w="7200" w:type="dxa"/>
          </w:tcPr>
          <w:p w14:paraId="6F5AC84B" w14:textId="77777777" w:rsidR="005A288A" w:rsidRDefault="005A288A" w:rsidP="00FB4848">
            <w:pPr>
              <w:shd w:val="clear" w:color="auto" w:fill="FFFFFF"/>
              <w:rPr>
                <w:rFonts w:ascii="Arial" w:hAnsi="Arial" w:cs="Arial"/>
                <w:sz w:val="18"/>
                <w:szCs w:val="18"/>
              </w:rPr>
            </w:pPr>
          </w:p>
        </w:tc>
        <w:tc>
          <w:tcPr>
            <w:tcW w:w="2160" w:type="dxa"/>
          </w:tcPr>
          <w:p w14:paraId="08C2CD40" w14:textId="77777777" w:rsidR="005A288A" w:rsidRDefault="005A288A" w:rsidP="00C57F55">
            <w:pPr>
              <w:shd w:val="clear" w:color="auto" w:fill="FFFFFF"/>
              <w:rPr>
                <w:rFonts w:ascii="Arial" w:hAnsi="Arial" w:cs="Arial"/>
                <w:sz w:val="18"/>
                <w:szCs w:val="18"/>
              </w:rPr>
            </w:pPr>
          </w:p>
        </w:tc>
        <w:tc>
          <w:tcPr>
            <w:tcW w:w="1260" w:type="dxa"/>
          </w:tcPr>
          <w:p w14:paraId="3448C839" w14:textId="77777777" w:rsidR="005A288A" w:rsidRDefault="005A288A" w:rsidP="001A7FDD">
            <w:pPr>
              <w:shd w:val="clear" w:color="auto" w:fill="FFFFFF"/>
              <w:rPr>
                <w:rFonts w:ascii="Arial" w:hAnsi="Arial" w:cs="Arial"/>
                <w:sz w:val="18"/>
                <w:szCs w:val="18"/>
              </w:rPr>
            </w:pPr>
          </w:p>
        </w:tc>
        <w:tc>
          <w:tcPr>
            <w:tcW w:w="1795" w:type="dxa"/>
          </w:tcPr>
          <w:p w14:paraId="6736007B" w14:textId="77777777" w:rsidR="005A288A" w:rsidRDefault="005A288A" w:rsidP="0047098A">
            <w:pPr>
              <w:shd w:val="clear" w:color="auto" w:fill="FFFFFF"/>
              <w:rPr>
                <w:rFonts w:ascii="Arial" w:hAnsi="Arial" w:cs="Arial"/>
                <w:sz w:val="18"/>
                <w:szCs w:val="18"/>
              </w:rPr>
            </w:pPr>
          </w:p>
        </w:tc>
      </w:tr>
      <w:tr w:rsidR="005A288A" w:rsidRPr="00C57F55" w14:paraId="7C658823" w14:textId="77777777" w:rsidTr="00483E55">
        <w:tc>
          <w:tcPr>
            <w:tcW w:w="1975" w:type="dxa"/>
          </w:tcPr>
          <w:p w14:paraId="7BEE6A55" w14:textId="77777777" w:rsidR="005A288A" w:rsidRDefault="005A288A" w:rsidP="00296B66">
            <w:pPr>
              <w:shd w:val="clear" w:color="auto" w:fill="FFFFFF"/>
              <w:rPr>
                <w:rFonts w:ascii="Arial" w:hAnsi="Arial" w:cs="Arial"/>
                <w:sz w:val="18"/>
                <w:szCs w:val="18"/>
              </w:rPr>
            </w:pPr>
            <w:r>
              <w:rPr>
                <w:rFonts w:ascii="Arial" w:hAnsi="Arial" w:cs="Arial"/>
                <w:sz w:val="18"/>
                <w:szCs w:val="18"/>
              </w:rPr>
              <w:t>Cost of Owning a Home Soars</w:t>
            </w:r>
          </w:p>
          <w:p w14:paraId="18E70F51" w14:textId="0135471F" w:rsidR="008034F2" w:rsidRDefault="008034F2" w:rsidP="00296B66">
            <w:pPr>
              <w:shd w:val="clear" w:color="auto" w:fill="FFFFFF"/>
              <w:rPr>
                <w:rFonts w:ascii="Arial" w:hAnsi="Arial" w:cs="Arial"/>
                <w:i/>
                <w:iCs/>
                <w:sz w:val="18"/>
                <w:szCs w:val="18"/>
              </w:rPr>
            </w:pPr>
            <w:r>
              <w:rPr>
                <w:rFonts w:ascii="Arial" w:hAnsi="Arial" w:cs="Arial"/>
                <w:i/>
                <w:iCs/>
                <w:sz w:val="18"/>
                <w:szCs w:val="18"/>
              </w:rPr>
              <w:t>Mortgages Approach 7% - Shifts in expectations for action by the Fed have pushed rates back toward 7%.</w:t>
            </w:r>
          </w:p>
          <w:p w14:paraId="04B32A67" w14:textId="4240E0A6" w:rsidR="008034F2" w:rsidRPr="008034F2" w:rsidRDefault="008034F2" w:rsidP="00296B66">
            <w:pPr>
              <w:shd w:val="clear" w:color="auto" w:fill="FFFFFF"/>
              <w:rPr>
                <w:rFonts w:ascii="Arial" w:hAnsi="Arial" w:cs="Arial"/>
                <w:i/>
                <w:iCs/>
                <w:sz w:val="18"/>
                <w:szCs w:val="18"/>
              </w:rPr>
            </w:pPr>
          </w:p>
        </w:tc>
        <w:tc>
          <w:tcPr>
            <w:tcW w:w="7200" w:type="dxa"/>
          </w:tcPr>
          <w:p w14:paraId="29E9AAF5" w14:textId="77777777" w:rsidR="005A288A" w:rsidRDefault="008034F2" w:rsidP="00FB4848">
            <w:pPr>
              <w:shd w:val="clear" w:color="auto" w:fill="FFFFFF"/>
              <w:rPr>
                <w:rFonts w:ascii="Arial" w:hAnsi="Arial" w:cs="Arial"/>
                <w:sz w:val="18"/>
                <w:szCs w:val="18"/>
              </w:rPr>
            </w:pPr>
            <w:r>
              <w:rPr>
                <w:rFonts w:ascii="Arial" w:hAnsi="Arial" w:cs="Arial"/>
                <w:sz w:val="18"/>
                <w:szCs w:val="18"/>
              </w:rPr>
              <w:t>Homeownership affordability fell to tis lowest level since the 1980s last year as mortgage rates reached a 230year high and home prices  set new records.</w:t>
            </w:r>
          </w:p>
          <w:p w14:paraId="149047CC" w14:textId="77777777" w:rsidR="008034F2" w:rsidRDefault="008034F2" w:rsidP="00FB4848">
            <w:pPr>
              <w:shd w:val="clear" w:color="auto" w:fill="FFFFFF"/>
              <w:rPr>
                <w:rFonts w:ascii="Arial" w:hAnsi="Arial" w:cs="Arial"/>
                <w:sz w:val="18"/>
                <w:szCs w:val="18"/>
              </w:rPr>
            </w:pPr>
          </w:p>
          <w:p w14:paraId="1C15A47F" w14:textId="7D503D9B" w:rsidR="008034F2" w:rsidRDefault="008034F2" w:rsidP="00FB4848">
            <w:pPr>
              <w:shd w:val="clear" w:color="auto" w:fill="FFFFFF"/>
              <w:rPr>
                <w:rFonts w:ascii="Arial" w:hAnsi="Arial" w:cs="Arial"/>
                <w:sz w:val="18"/>
                <w:szCs w:val="18"/>
              </w:rPr>
            </w:pPr>
            <w:r>
              <w:rPr>
                <w:rFonts w:ascii="Arial" w:hAnsi="Arial" w:cs="Arial"/>
                <w:sz w:val="18"/>
                <w:szCs w:val="18"/>
              </w:rPr>
              <w:t>Property taxes and home-maintenance sots are climbing in much of the country.  Non-mortgage costs including property taxes, maintenance, utilities and insurance make up more than half of homeowners’ overall costs, according to a 2022 analysis by Fannie Mae economists.</w:t>
            </w:r>
          </w:p>
          <w:p w14:paraId="110E6E39" w14:textId="77777777" w:rsidR="008034F2" w:rsidRDefault="008034F2" w:rsidP="00FB4848">
            <w:pPr>
              <w:shd w:val="clear" w:color="auto" w:fill="FFFFFF"/>
              <w:rPr>
                <w:rFonts w:ascii="Arial" w:hAnsi="Arial" w:cs="Arial"/>
                <w:sz w:val="18"/>
                <w:szCs w:val="18"/>
              </w:rPr>
            </w:pPr>
          </w:p>
          <w:p w14:paraId="6A4EE441" w14:textId="77777777" w:rsidR="008034F2" w:rsidRDefault="008034F2" w:rsidP="00FB4848">
            <w:pPr>
              <w:shd w:val="clear" w:color="auto" w:fill="FFFFFF"/>
              <w:rPr>
                <w:rFonts w:ascii="Arial" w:hAnsi="Arial" w:cs="Arial"/>
                <w:sz w:val="18"/>
                <w:szCs w:val="18"/>
              </w:rPr>
            </w:pPr>
            <w:r>
              <w:rPr>
                <w:rFonts w:ascii="Arial" w:hAnsi="Arial" w:cs="Arial"/>
                <w:sz w:val="18"/>
                <w:szCs w:val="18"/>
              </w:rPr>
              <w:t>Worst of all, home insurance premiums are soaring. Rates rose by more than 10% on average in 19 states in 2023 after a series of big payouts…</w:t>
            </w:r>
          </w:p>
          <w:p w14:paraId="22AB28A8" w14:textId="77777777" w:rsidR="008034F2" w:rsidRDefault="008034F2" w:rsidP="00FB4848">
            <w:pPr>
              <w:shd w:val="clear" w:color="auto" w:fill="FFFFFF"/>
              <w:rPr>
                <w:rFonts w:ascii="Arial" w:hAnsi="Arial" w:cs="Arial"/>
                <w:sz w:val="18"/>
                <w:szCs w:val="18"/>
              </w:rPr>
            </w:pPr>
          </w:p>
          <w:p w14:paraId="686E69B0" w14:textId="5AFB6486" w:rsidR="008034F2" w:rsidRDefault="008034F2" w:rsidP="00FB4848">
            <w:pPr>
              <w:shd w:val="clear" w:color="auto" w:fill="FFFFFF"/>
              <w:rPr>
                <w:rFonts w:ascii="Arial" w:hAnsi="Arial" w:cs="Arial"/>
                <w:sz w:val="18"/>
                <w:szCs w:val="18"/>
              </w:rPr>
            </w:pPr>
            <w:r>
              <w:rPr>
                <w:rFonts w:ascii="Arial" w:hAnsi="Arial" w:cs="Arial"/>
                <w:sz w:val="18"/>
                <w:szCs w:val="18"/>
              </w:rPr>
              <w:t>Escalating costs on multiple fronts mean that many first-time buyers will continue to find homeownership a financial stretch.</w:t>
            </w:r>
          </w:p>
        </w:tc>
        <w:tc>
          <w:tcPr>
            <w:tcW w:w="2160" w:type="dxa"/>
          </w:tcPr>
          <w:p w14:paraId="6ED96E95" w14:textId="48895A34" w:rsidR="005A288A" w:rsidRDefault="005A288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744EAE" w14:textId="033D57A1" w:rsidR="005A288A" w:rsidRDefault="005A288A" w:rsidP="001A7FDD">
            <w:pPr>
              <w:shd w:val="clear" w:color="auto" w:fill="FFFFFF"/>
              <w:rPr>
                <w:rFonts w:ascii="Arial" w:hAnsi="Arial" w:cs="Arial"/>
                <w:sz w:val="18"/>
                <w:szCs w:val="18"/>
              </w:rPr>
            </w:pPr>
            <w:r>
              <w:rPr>
                <w:rFonts w:ascii="Arial" w:hAnsi="Arial" w:cs="Arial"/>
                <w:sz w:val="18"/>
                <w:szCs w:val="18"/>
              </w:rPr>
              <w:t>04/12/2024</w:t>
            </w:r>
          </w:p>
        </w:tc>
        <w:tc>
          <w:tcPr>
            <w:tcW w:w="1795" w:type="dxa"/>
          </w:tcPr>
          <w:p w14:paraId="56FB2920" w14:textId="1505A42A" w:rsidR="005A288A" w:rsidRDefault="008034F2" w:rsidP="0047098A">
            <w:pPr>
              <w:shd w:val="clear" w:color="auto" w:fill="FFFFFF"/>
              <w:rPr>
                <w:rFonts w:ascii="Arial" w:hAnsi="Arial" w:cs="Arial"/>
                <w:sz w:val="18"/>
                <w:szCs w:val="18"/>
              </w:rPr>
            </w:pPr>
            <w:r>
              <w:rPr>
                <w:rFonts w:ascii="Arial" w:hAnsi="Arial" w:cs="Arial"/>
                <w:sz w:val="18"/>
                <w:szCs w:val="18"/>
              </w:rPr>
              <w:t xml:space="preserve">Nicole Friedman </w:t>
            </w:r>
          </w:p>
        </w:tc>
      </w:tr>
      <w:tr w:rsidR="005A288A" w:rsidRPr="00C57F55" w14:paraId="352ED073" w14:textId="77777777" w:rsidTr="00483E55">
        <w:tc>
          <w:tcPr>
            <w:tcW w:w="1975" w:type="dxa"/>
          </w:tcPr>
          <w:p w14:paraId="5E24ACE9" w14:textId="77777777" w:rsidR="005A288A" w:rsidRDefault="005A288A" w:rsidP="00296B66">
            <w:pPr>
              <w:shd w:val="clear" w:color="auto" w:fill="FFFFFF"/>
              <w:rPr>
                <w:rFonts w:ascii="Arial" w:hAnsi="Arial" w:cs="Arial"/>
                <w:sz w:val="18"/>
                <w:szCs w:val="18"/>
              </w:rPr>
            </w:pPr>
          </w:p>
        </w:tc>
        <w:tc>
          <w:tcPr>
            <w:tcW w:w="7200" w:type="dxa"/>
          </w:tcPr>
          <w:p w14:paraId="400A4CC6" w14:textId="77777777" w:rsidR="005A288A" w:rsidRDefault="005A288A" w:rsidP="00FB4848">
            <w:pPr>
              <w:shd w:val="clear" w:color="auto" w:fill="FFFFFF"/>
              <w:rPr>
                <w:rFonts w:ascii="Arial" w:hAnsi="Arial" w:cs="Arial"/>
                <w:sz w:val="18"/>
                <w:szCs w:val="18"/>
              </w:rPr>
            </w:pPr>
          </w:p>
        </w:tc>
        <w:tc>
          <w:tcPr>
            <w:tcW w:w="2160" w:type="dxa"/>
          </w:tcPr>
          <w:p w14:paraId="66301182" w14:textId="77777777" w:rsidR="005A288A" w:rsidRDefault="005A288A" w:rsidP="00C57F55">
            <w:pPr>
              <w:shd w:val="clear" w:color="auto" w:fill="FFFFFF"/>
              <w:rPr>
                <w:rFonts w:ascii="Arial" w:hAnsi="Arial" w:cs="Arial"/>
                <w:sz w:val="18"/>
                <w:szCs w:val="18"/>
              </w:rPr>
            </w:pPr>
          </w:p>
        </w:tc>
        <w:tc>
          <w:tcPr>
            <w:tcW w:w="1260" w:type="dxa"/>
          </w:tcPr>
          <w:p w14:paraId="5D1C904D" w14:textId="77777777" w:rsidR="005A288A" w:rsidRDefault="005A288A" w:rsidP="001A7FDD">
            <w:pPr>
              <w:shd w:val="clear" w:color="auto" w:fill="FFFFFF"/>
              <w:rPr>
                <w:rFonts w:ascii="Arial" w:hAnsi="Arial" w:cs="Arial"/>
                <w:sz w:val="18"/>
                <w:szCs w:val="18"/>
              </w:rPr>
            </w:pPr>
          </w:p>
        </w:tc>
        <w:tc>
          <w:tcPr>
            <w:tcW w:w="1795" w:type="dxa"/>
          </w:tcPr>
          <w:p w14:paraId="2BD8BF47" w14:textId="77777777" w:rsidR="005A288A" w:rsidRDefault="005A288A" w:rsidP="0047098A">
            <w:pPr>
              <w:shd w:val="clear" w:color="auto" w:fill="FFFFFF"/>
              <w:rPr>
                <w:rFonts w:ascii="Arial" w:hAnsi="Arial" w:cs="Arial"/>
                <w:sz w:val="18"/>
                <w:szCs w:val="18"/>
              </w:rPr>
            </w:pPr>
          </w:p>
        </w:tc>
      </w:tr>
      <w:tr w:rsidR="005A288A" w:rsidRPr="00C57F55" w14:paraId="66955692" w14:textId="77777777" w:rsidTr="00483E55">
        <w:tc>
          <w:tcPr>
            <w:tcW w:w="1975" w:type="dxa"/>
          </w:tcPr>
          <w:p w14:paraId="5FFF9475" w14:textId="2FD1EAD3" w:rsidR="005A288A" w:rsidRDefault="008034F2" w:rsidP="00296B66">
            <w:pPr>
              <w:shd w:val="clear" w:color="auto" w:fill="FFFFFF"/>
              <w:rPr>
                <w:rFonts w:ascii="Arial" w:hAnsi="Arial" w:cs="Arial"/>
                <w:sz w:val="18"/>
                <w:szCs w:val="18"/>
              </w:rPr>
            </w:pPr>
            <w:r>
              <w:rPr>
                <w:rFonts w:ascii="Arial" w:hAnsi="Arial" w:cs="Arial"/>
                <w:sz w:val="18"/>
                <w:szCs w:val="18"/>
              </w:rPr>
              <w:t>Biden Has Few Tools to Fix Inflation</w:t>
            </w:r>
          </w:p>
        </w:tc>
        <w:tc>
          <w:tcPr>
            <w:tcW w:w="7200" w:type="dxa"/>
          </w:tcPr>
          <w:p w14:paraId="62783E31" w14:textId="77777777" w:rsidR="005A288A" w:rsidRDefault="008034F2" w:rsidP="00FB4848">
            <w:pPr>
              <w:shd w:val="clear" w:color="auto" w:fill="FFFFFF"/>
              <w:rPr>
                <w:rFonts w:ascii="Arial" w:hAnsi="Arial" w:cs="Arial"/>
                <w:sz w:val="18"/>
                <w:szCs w:val="18"/>
              </w:rPr>
            </w:pPr>
            <w:r>
              <w:rPr>
                <w:rFonts w:ascii="Arial" w:hAnsi="Arial" w:cs="Arial"/>
                <w:sz w:val="18"/>
                <w:szCs w:val="18"/>
              </w:rPr>
              <w:t>The consumer-price index, a measure of goods and services prices across the economy, rose 3.5% in March from a year earlier, a stronger-than-anticipated inflation reading that was met with exasperation by many of the president’s advisers.</w:t>
            </w:r>
          </w:p>
          <w:p w14:paraId="4D00716F" w14:textId="77777777" w:rsidR="008034F2" w:rsidRDefault="008034F2" w:rsidP="00FB4848">
            <w:pPr>
              <w:shd w:val="clear" w:color="auto" w:fill="FFFFFF"/>
              <w:rPr>
                <w:rFonts w:ascii="Arial" w:hAnsi="Arial" w:cs="Arial"/>
                <w:sz w:val="18"/>
                <w:szCs w:val="18"/>
              </w:rPr>
            </w:pPr>
          </w:p>
          <w:p w14:paraId="6AEF2DAF" w14:textId="742A0A19" w:rsidR="008034F2" w:rsidRDefault="008034F2" w:rsidP="00FB4848">
            <w:pPr>
              <w:shd w:val="clear" w:color="auto" w:fill="FFFFFF"/>
              <w:rPr>
                <w:rFonts w:ascii="Arial" w:hAnsi="Arial" w:cs="Arial"/>
                <w:sz w:val="18"/>
                <w:szCs w:val="18"/>
              </w:rPr>
            </w:pPr>
            <w:r>
              <w:rPr>
                <w:rFonts w:ascii="Arial" w:hAnsi="Arial" w:cs="Arial"/>
                <w:sz w:val="18"/>
                <w:szCs w:val="18"/>
              </w:rPr>
              <w:t>Behind the scenes, administration officials said there was no magic bullet to slow rising prices immediately, an issue that has dogged the president for years.</w:t>
            </w:r>
          </w:p>
        </w:tc>
        <w:tc>
          <w:tcPr>
            <w:tcW w:w="2160" w:type="dxa"/>
          </w:tcPr>
          <w:p w14:paraId="74B882F7" w14:textId="6FB81035" w:rsidR="005A288A" w:rsidRDefault="008034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852940" w14:textId="09BA78EB" w:rsidR="005A288A" w:rsidRDefault="008034F2" w:rsidP="001A7FDD">
            <w:pPr>
              <w:shd w:val="clear" w:color="auto" w:fill="FFFFFF"/>
              <w:rPr>
                <w:rFonts w:ascii="Arial" w:hAnsi="Arial" w:cs="Arial"/>
                <w:sz w:val="18"/>
                <w:szCs w:val="18"/>
              </w:rPr>
            </w:pPr>
            <w:r>
              <w:rPr>
                <w:rFonts w:ascii="Arial" w:hAnsi="Arial" w:cs="Arial"/>
                <w:sz w:val="18"/>
                <w:szCs w:val="18"/>
              </w:rPr>
              <w:t>04/12/2024</w:t>
            </w:r>
          </w:p>
        </w:tc>
        <w:tc>
          <w:tcPr>
            <w:tcW w:w="1795" w:type="dxa"/>
          </w:tcPr>
          <w:p w14:paraId="408C6F44" w14:textId="2A4C119C" w:rsidR="005A288A" w:rsidRDefault="008034F2" w:rsidP="0047098A">
            <w:pPr>
              <w:shd w:val="clear" w:color="auto" w:fill="FFFFFF"/>
              <w:rPr>
                <w:rFonts w:ascii="Arial" w:hAnsi="Arial" w:cs="Arial"/>
                <w:sz w:val="18"/>
                <w:szCs w:val="18"/>
              </w:rPr>
            </w:pPr>
            <w:r>
              <w:rPr>
                <w:rFonts w:ascii="Arial" w:hAnsi="Arial" w:cs="Arial"/>
                <w:sz w:val="18"/>
                <w:szCs w:val="18"/>
              </w:rPr>
              <w:t xml:space="preserve">Andrew Restuccia and Sam Goldfarb </w:t>
            </w:r>
          </w:p>
        </w:tc>
      </w:tr>
      <w:tr w:rsidR="005A288A" w:rsidRPr="00C57F55" w14:paraId="331D0C33" w14:textId="77777777" w:rsidTr="00483E55">
        <w:tc>
          <w:tcPr>
            <w:tcW w:w="1975" w:type="dxa"/>
          </w:tcPr>
          <w:p w14:paraId="0A271B33" w14:textId="77777777" w:rsidR="005A288A" w:rsidRDefault="005A288A" w:rsidP="00296B66">
            <w:pPr>
              <w:shd w:val="clear" w:color="auto" w:fill="FFFFFF"/>
              <w:rPr>
                <w:rFonts w:ascii="Arial" w:hAnsi="Arial" w:cs="Arial"/>
                <w:sz w:val="18"/>
                <w:szCs w:val="18"/>
              </w:rPr>
            </w:pPr>
          </w:p>
        </w:tc>
        <w:tc>
          <w:tcPr>
            <w:tcW w:w="7200" w:type="dxa"/>
          </w:tcPr>
          <w:p w14:paraId="194B262E" w14:textId="77777777" w:rsidR="005A288A" w:rsidRDefault="005A288A" w:rsidP="00FB4848">
            <w:pPr>
              <w:shd w:val="clear" w:color="auto" w:fill="FFFFFF"/>
              <w:rPr>
                <w:rFonts w:ascii="Arial" w:hAnsi="Arial" w:cs="Arial"/>
                <w:sz w:val="18"/>
                <w:szCs w:val="18"/>
              </w:rPr>
            </w:pPr>
          </w:p>
        </w:tc>
        <w:tc>
          <w:tcPr>
            <w:tcW w:w="2160" w:type="dxa"/>
          </w:tcPr>
          <w:p w14:paraId="73048474" w14:textId="77777777" w:rsidR="005A288A" w:rsidRDefault="005A288A" w:rsidP="00C57F55">
            <w:pPr>
              <w:shd w:val="clear" w:color="auto" w:fill="FFFFFF"/>
              <w:rPr>
                <w:rFonts w:ascii="Arial" w:hAnsi="Arial" w:cs="Arial"/>
                <w:sz w:val="18"/>
                <w:szCs w:val="18"/>
              </w:rPr>
            </w:pPr>
          </w:p>
        </w:tc>
        <w:tc>
          <w:tcPr>
            <w:tcW w:w="1260" w:type="dxa"/>
          </w:tcPr>
          <w:p w14:paraId="0F5A5CDD" w14:textId="77777777" w:rsidR="005A288A" w:rsidRDefault="005A288A" w:rsidP="001A7FDD">
            <w:pPr>
              <w:shd w:val="clear" w:color="auto" w:fill="FFFFFF"/>
              <w:rPr>
                <w:rFonts w:ascii="Arial" w:hAnsi="Arial" w:cs="Arial"/>
                <w:sz w:val="18"/>
                <w:szCs w:val="18"/>
              </w:rPr>
            </w:pPr>
          </w:p>
        </w:tc>
        <w:tc>
          <w:tcPr>
            <w:tcW w:w="1795" w:type="dxa"/>
          </w:tcPr>
          <w:p w14:paraId="18A9548B" w14:textId="77777777" w:rsidR="005A288A" w:rsidRDefault="005A288A" w:rsidP="0047098A">
            <w:pPr>
              <w:shd w:val="clear" w:color="auto" w:fill="FFFFFF"/>
              <w:rPr>
                <w:rFonts w:ascii="Arial" w:hAnsi="Arial" w:cs="Arial"/>
                <w:sz w:val="18"/>
                <w:szCs w:val="18"/>
              </w:rPr>
            </w:pPr>
          </w:p>
        </w:tc>
      </w:tr>
      <w:tr w:rsidR="005A288A" w:rsidRPr="00C57F55" w14:paraId="5B09EC90" w14:textId="77777777" w:rsidTr="00483E55">
        <w:tc>
          <w:tcPr>
            <w:tcW w:w="1975" w:type="dxa"/>
          </w:tcPr>
          <w:p w14:paraId="7C69C0BD" w14:textId="2486281D" w:rsidR="005A288A" w:rsidRDefault="008034F2" w:rsidP="00296B66">
            <w:pPr>
              <w:shd w:val="clear" w:color="auto" w:fill="FFFFFF"/>
              <w:rPr>
                <w:rFonts w:ascii="Arial" w:hAnsi="Arial" w:cs="Arial"/>
                <w:sz w:val="18"/>
                <w:szCs w:val="18"/>
              </w:rPr>
            </w:pPr>
            <w:r>
              <w:rPr>
                <w:rFonts w:ascii="Arial" w:hAnsi="Arial" w:cs="Arial"/>
                <w:sz w:val="18"/>
                <w:szCs w:val="18"/>
              </w:rPr>
              <w:lastRenderedPageBreak/>
              <w:t>Fed Rate Cuts Are Now a Matter of If, Not When</w:t>
            </w:r>
          </w:p>
        </w:tc>
        <w:tc>
          <w:tcPr>
            <w:tcW w:w="7200" w:type="dxa"/>
          </w:tcPr>
          <w:p w14:paraId="22E68431" w14:textId="4E49DE1A" w:rsidR="005A288A" w:rsidRDefault="008034F2" w:rsidP="00FB4848">
            <w:pPr>
              <w:shd w:val="clear" w:color="auto" w:fill="FFFFFF"/>
              <w:rPr>
                <w:rFonts w:ascii="Arial" w:hAnsi="Arial" w:cs="Arial"/>
                <w:sz w:val="18"/>
                <w:szCs w:val="18"/>
              </w:rPr>
            </w:pPr>
            <w:r>
              <w:rPr>
                <w:rFonts w:ascii="Arial" w:hAnsi="Arial" w:cs="Arial"/>
                <w:sz w:val="18"/>
                <w:szCs w:val="18"/>
              </w:rPr>
              <w:t>Firmer-than-anticipated inflation has delivered a meaningful setback to the Federal Reserve’s hope that it could buoy prospects of a so-called soft landing by dialing back some of the past year’s interest-rate increases.</w:t>
            </w:r>
          </w:p>
          <w:p w14:paraId="7D5939A0" w14:textId="77777777" w:rsidR="008034F2" w:rsidRDefault="008034F2" w:rsidP="00FB4848">
            <w:pPr>
              <w:shd w:val="clear" w:color="auto" w:fill="FFFFFF"/>
              <w:rPr>
                <w:rFonts w:ascii="Arial" w:hAnsi="Arial" w:cs="Arial"/>
                <w:sz w:val="18"/>
                <w:szCs w:val="18"/>
              </w:rPr>
            </w:pPr>
          </w:p>
          <w:p w14:paraId="4057FA3D" w14:textId="3F0F3720" w:rsidR="008034F2" w:rsidRDefault="008034F2" w:rsidP="00FB4848">
            <w:pPr>
              <w:shd w:val="clear" w:color="auto" w:fill="FFFFFF"/>
              <w:rPr>
                <w:rFonts w:ascii="Arial" w:hAnsi="Arial" w:cs="Arial"/>
                <w:sz w:val="18"/>
                <w:szCs w:val="18"/>
              </w:rPr>
            </w:pPr>
            <w:r>
              <w:rPr>
                <w:rFonts w:ascii="Arial" w:hAnsi="Arial" w:cs="Arial"/>
                <w:sz w:val="18"/>
                <w:szCs w:val="18"/>
              </w:rPr>
              <w:t>Solid hiring and the prospect that inflation might settle out closer to 3% than the Fed’s 2% goal could call into question whether the central bank will be able to cut rates until much later in the year without evidence of a sharper slowdown in the economy.</w:t>
            </w:r>
          </w:p>
          <w:p w14:paraId="3485E01F" w14:textId="77777777" w:rsidR="008034F2" w:rsidRDefault="008034F2" w:rsidP="00FB4848">
            <w:pPr>
              <w:shd w:val="clear" w:color="auto" w:fill="FFFFFF"/>
              <w:rPr>
                <w:rFonts w:ascii="Arial" w:hAnsi="Arial" w:cs="Arial"/>
                <w:sz w:val="18"/>
                <w:szCs w:val="18"/>
              </w:rPr>
            </w:pPr>
          </w:p>
          <w:p w14:paraId="3D943937" w14:textId="77777777" w:rsidR="008034F2" w:rsidRDefault="008034F2" w:rsidP="00FB4848">
            <w:pPr>
              <w:shd w:val="clear" w:color="auto" w:fill="FFFFFF"/>
              <w:rPr>
                <w:rFonts w:ascii="Arial" w:hAnsi="Arial" w:cs="Arial"/>
                <w:sz w:val="18"/>
                <w:szCs w:val="18"/>
              </w:rPr>
            </w:pPr>
            <w:r>
              <w:rPr>
                <w:rFonts w:ascii="Arial" w:hAnsi="Arial" w:cs="Arial"/>
                <w:sz w:val="18"/>
                <w:szCs w:val="18"/>
              </w:rPr>
              <w:t>Fed officials including Chair Jerome Powell started the year with the wind seemingly at the backs: Inflation cooled at the end of 2023 faster than most economists inside or outside the  central bank had anticipated, particularly given unexpectedly brisk hiring and growth.</w:t>
            </w:r>
          </w:p>
          <w:p w14:paraId="5E206F37" w14:textId="77777777" w:rsidR="008034F2" w:rsidRDefault="008034F2" w:rsidP="00FB4848">
            <w:pPr>
              <w:shd w:val="clear" w:color="auto" w:fill="FFFFFF"/>
              <w:rPr>
                <w:rFonts w:ascii="Arial" w:hAnsi="Arial" w:cs="Arial"/>
                <w:sz w:val="18"/>
                <w:szCs w:val="18"/>
              </w:rPr>
            </w:pPr>
          </w:p>
          <w:p w14:paraId="7FF752B3" w14:textId="77777777" w:rsidR="008034F2" w:rsidRDefault="008034F2" w:rsidP="00FB4848">
            <w:pPr>
              <w:shd w:val="clear" w:color="auto" w:fill="FFFFFF"/>
              <w:rPr>
                <w:rFonts w:ascii="Arial" w:hAnsi="Arial" w:cs="Arial"/>
                <w:sz w:val="18"/>
                <w:szCs w:val="18"/>
              </w:rPr>
            </w:pPr>
            <w:r>
              <w:rPr>
                <w:rFonts w:ascii="Arial" w:hAnsi="Arial" w:cs="Arial"/>
                <w:sz w:val="18"/>
                <w:szCs w:val="18"/>
              </w:rPr>
              <w:t>Still, the inflation data has loomed larger than ever as of late because with sings that the economy remains on solid footing…</w:t>
            </w:r>
          </w:p>
          <w:p w14:paraId="205F34C5" w14:textId="77777777" w:rsidR="008034F2" w:rsidRDefault="008034F2" w:rsidP="00FB4848">
            <w:pPr>
              <w:shd w:val="clear" w:color="auto" w:fill="FFFFFF"/>
              <w:rPr>
                <w:rFonts w:ascii="Arial" w:hAnsi="Arial" w:cs="Arial"/>
                <w:sz w:val="18"/>
                <w:szCs w:val="18"/>
              </w:rPr>
            </w:pPr>
          </w:p>
          <w:p w14:paraId="0014060E" w14:textId="4926982C" w:rsidR="008034F2" w:rsidRDefault="008034F2" w:rsidP="00FB4848">
            <w:pPr>
              <w:shd w:val="clear" w:color="auto" w:fill="FFFFFF"/>
              <w:rPr>
                <w:rFonts w:ascii="Arial" w:hAnsi="Arial" w:cs="Arial"/>
                <w:sz w:val="18"/>
                <w:szCs w:val="18"/>
              </w:rPr>
            </w:pPr>
            <w:r>
              <w:rPr>
                <w:rFonts w:ascii="Arial" w:hAnsi="Arial" w:cs="Arial"/>
                <w:sz w:val="18"/>
                <w:szCs w:val="18"/>
              </w:rPr>
              <w:t xml:space="preserve">“for investors to assume that they thread this needle is a little bit presumptuous, and I think actually quite dangerous,” said Peter Berezin, chief global strategist at BCA Research. “the market has been priced for a soft landing, and if we get either a second wave of inflation or an increase in unemployment that feeds on itself and produces a </w:t>
            </w:r>
            <w:r w:rsidR="005E21AE">
              <w:rPr>
                <w:rFonts w:ascii="Arial" w:hAnsi="Arial" w:cs="Arial"/>
                <w:sz w:val="18"/>
                <w:szCs w:val="18"/>
              </w:rPr>
              <w:t>recession</w:t>
            </w:r>
            <w:r>
              <w:rPr>
                <w:rFonts w:ascii="Arial" w:hAnsi="Arial" w:cs="Arial"/>
                <w:sz w:val="18"/>
                <w:szCs w:val="18"/>
              </w:rPr>
              <w:t xml:space="preserve">, the market is going to sell off really, really </w:t>
            </w:r>
            <w:r w:rsidR="005E21AE">
              <w:rPr>
                <w:rFonts w:ascii="Arial" w:hAnsi="Arial" w:cs="Arial"/>
                <w:sz w:val="18"/>
                <w:szCs w:val="18"/>
              </w:rPr>
              <w:t>significantly</w:t>
            </w:r>
            <w:r>
              <w:rPr>
                <w:rFonts w:ascii="Arial" w:hAnsi="Arial" w:cs="Arial"/>
                <w:sz w:val="18"/>
                <w:szCs w:val="18"/>
              </w:rPr>
              <w:t>.”</w:t>
            </w:r>
          </w:p>
        </w:tc>
        <w:tc>
          <w:tcPr>
            <w:tcW w:w="2160" w:type="dxa"/>
          </w:tcPr>
          <w:p w14:paraId="1B38F013" w14:textId="31CD5488" w:rsidR="005A288A" w:rsidRDefault="008034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5ECA17" w14:textId="1697476C" w:rsidR="005A288A" w:rsidRDefault="008034F2" w:rsidP="001A7FDD">
            <w:pPr>
              <w:shd w:val="clear" w:color="auto" w:fill="FFFFFF"/>
              <w:rPr>
                <w:rFonts w:ascii="Arial" w:hAnsi="Arial" w:cs="Arial"/>
                <w:sz w:val="18"/>
                <w:szCs w:val="18"/>
              </w:rPr>
            </w:pPr>
            <w:r>
              <w:rPr>
                <w:rFonts w:ascii="Arial" w:hAnsi="Arial" w:cs="Arial"/>
                <w:sz w:val="18"/>
                <w:szCs w:val="18"/>
              </w:rPr>
              <w:t>04/12/2024</w:t>
            </w:r>
          </w:p>
        </w:tc>
        <w:tc>
          <w:tcPr>
            <w:tcW w:w="1795" w:type="dxa"/>
          </w:tcPr>
          <w:p w14:paraId="397BBCE2" w14:textId="026780C6" w:rsidR="005A288A" w:rsidRDefault="008034F2" w:rsidP="0047098A">
            <w:pPr>
              <w:shd w:val="clear" w:color="auto" w:fill="FFFFFF"/>
              <w:rPr>
                <w:rFonts w:ascii="Arial" w:hAnsi="Arial" w:cs="Arial"/>
                <w:sz w:val="18"/>
                <w:szCs w:val="18"/>
              </w:rPr>
            </w:pPr>
            <w:r>
              <w:rPr>
                <w:rFonts w:ascii="Arial" w:hAnsi="Arial" w:cs="Arial"/>
                <w:sz w:val="18"/>
                <w:szCs w:val="18"/>
              </w:rPr>
              <w:t>Nick Timiraos</w:t>
            </w:r>
          </w:p>
        </w:tc>
      </w:tr>
      <w:tr w:rsidR="005A288A" w:rsidRPr="00C57F55" w14:paraId="49EEEA89" w14:textId="77777777" w:rsidTr="00483E55">
        <w:tc>
          <w:tcPr>
            <w:tcW w:w="1975" w:type="dxa"/>
          </w:tcPr>
          <w:p w14:paraId="26C52E93" w14:textId="77777777" w:rsidR="005A288A" w:rsidRDefault="005A288A" w:rsidP="00296B66">
            <w:pPr>
              <w:shd w:val="clear" w:color="auto" w:fill="FFFFFF"/>
              <w:rPr>
                <w:rFonts w:ascii="Arial" w:hAnsi="Arial" w:cs="Arial"/>
                <w:sz w:val="18"/>
                <w:szCs w:val="18"/>
              </w:rPr>
            </w:pPr>
          </w:p>
        </w:tc>
        <w:tc>
          <w:tcPr>
            <w:tcW w:w="7200" w:type="dxa"/>
          </w:tcPr>
          <w:p w14:paraId="75988435" w14:textId="77777777" w:rsidR="005A288A" w:rsidRDefault="005A288A" w:rsidP="00FB4848">
            <w:pPr>
              <w:shd w:val="clear" w:color="auto" w:fill="FFFFFF"/>
              <w:rPr>
                <w:rFonts w:ascii="Arial" w:hAnsi="Arial" w:cs="Arial"/>
                <w:sz w:val="18"/>
                <w:szCs w:val="18"/>
              </w:rPr>
            </w:pPr>
          </w:p>
        </w:tc>
        <w:tc>
          <w:tcPr>
            <w:tcW w:w="2160" w:type="dxa"/>
          </w:tcPr>
          <w:p w14:paraId="7714D80A" w14:textId="77777777" w:rsidR="005A288A" w:rsidRDefault="005A288A" w:rsidP="00C57F55">
            <w:pPr>
              <w:shd w:val="clear" w:color="auto" w:fill="FFFFFF"/>
              <w:rPr>
                <w:rFonts w:ascii="Arial" w:hAnsi="Arial" w:cs="Arial"/>
                <w:sz w:val="18"/>
                <w:szCs w:val="18"/>
              </w:rPr>
            </w:pPr>
          </w:p>
        </w:tc>
        <w:tc>
          <w:tcPr>
            <w:tcW w:w="1260" w:type="dxa"/>
          </w:tcPr>
          <w:p w14:paraId="75B10252" w14:textId="77777777" w:rsidR="005A288A" w:rsidRDefault="005A288A" w:rsidP="001A7FDD">
            <w:pPr>
              <w:shd w:val="clear" w:color="auto" w:fill="FFFFFF"/>
              <w:rPr>
                <w:rFonts w:ascii="Arial" w:hAnsi="Arial" w:cs="Arial"/>
                <w:sz w:val="18"/>
                <w:szCs w:val="18"/>
              </w:rPr>
            </w:pPr>
          </w:p>
        </w:tc>
        <w:tc>
          <w:tcPr>
            <w:tcW w:w="1795" w:type="dxa"/>
          </w:tcPr>
          <w:p w14:paraId="22B30C63" w14:textId="77777777" w:rsidR="005A288A" w:rsidRDefault="005A288A" w:rsidP="0047098A">
            <w:pPr>
              <w:shd w:val="clear" w:color="auto" w:fill="FFFFFF"/>
              <w:rPr>
                <w:rFonts w:ascii="Arial" w:hAnsi="Arial" w:cs="Arial"/>
                <w:sz w:val="18"/>
                <w:szCs w:val="18"/>
              </w:rPr>
            </w:pPr>
          </w:p>
        </w:tc>
      </w:tr>
      <w:tr w:rsidR="005A288A" w:rsidRPr="00C57F55" w14:paraId="615E04E0" w14:textId="77777777" w:rsidTr="00483E55">
        <w:tc>
          <w:tcPr>
            <w:tcW w:w="1975" w:type="dxa"/>
          </w:tcPr>
          <w:p w14:paraId="49011089" w14:textId="77777777" w:rsidR="005A288A" w:rsidRDefault="005E21AE" w:rsidP="00296B66">
            <w:pPr>
              <w:shd w:val="clear" w:color="auto" w:fill="FFFFFF"/>
              <w:rPr>
                <w:rFonts w:ascii="Arial" w:hAnsi="Arial" w:cs="Arial"/>
                <w:sz w:val="18"/>
                <w:szCs w:val="18"/>
              </w:rPr>
            </w:pPr>
            <w:r>
              <w:rPr>
                <w:rFonts w:ascii="Arial" w:hAnsi="Arial" w:cs="Arial"/>
                <w:sz w:val="18"/>
                <w:szCs w:val="18"/>
              </w:rPr>
              <w:t>ECB Keeps Rates Steady, Signals It’s Nearing a Cut</w:t>
            </w:r>
          </w:p>
          <w:p w14:paraId="6DA868ED" w14:textId="13507D6F" w:rsidR="005E21AE" w:rsidRPr="005E21AE" w:rsidRDefault="005E21AE" w:rsidP="00296B66">
            <w:pPr>
              <w:shd w:val="clear" w:color="auto" w:fill="FFFFFF"/>
              <w:rPr>
                <w:rFonts w:ascii="Arial" w:hAnsi="Arial" w:cs="Arial"/>
                <w:i/>
                <w:iCs/>
                <w:sz w:val="18"/>
                <w:szCs w:val="18"/>
              </w:rPr>
            </w:pPr>
            <w:r>
              <w:rPr>
                <w:rFonts w:ascii="Arial" w:hAnsi="Arial" w:cs="Arial"/>
                <w:i/>
                <w:iCs/>
                <w:sz w:val="18"/>
                <w:szCs w:val="18"/>
              </w:rPr>
              <w:t>Lagarde asserts independence from the Fed, setting up possible divergence</w:t>
            </w:r>
          </w:p>
        </w:tc>
        <w:tc>
          <w:tcPr>
            <w:tcW w:w="7200" w:type="dxa"/>
          </w:tcPr>
          <w:p w14:paraId="70CE4029" w14:textId="76369B08" w:rsidR="005A288A" w:rsidRDefault="005E21AE" w:rsidP="00FB4848">
            <w:pPr>
              <w:shd w:val="clear" w:color="auto" w:fill="FFFFFF"/>
              <w:rPr>
                <w:rFonts w:ascii="Arial" w:hAnsi="Arial" w:cs="Arial"/>
                <w:sz w:val="18"/>
                <w:szCs w:val="18"/>
              </w:rPr>
            </w:pPr>
            <w:r>
              <w:rPr>
                <w:rFonts w:ascii="Arial" w:hAnsi="Arial" w:cs="Arial"/>
                <w:sz w:val="18"/>
                <w:szCs w:val="18"/>
              </w:rPr>
              <w:t>The European Central Bank gave the clearest indication yet that it could cut interest rates in June, opening a new phase for financial markets and signaling a possible divergence from the Federal Reserve, whose path to monetary easing is becoming more rocky.</w:t>
            </w:r>
          </w:p>
        </w:tc>
        <w:tc>
          <w:tcPr>
            <w:tcW w:w="2160" w:type="dxa"/>
          </w:tcPr>
          <w:p w14:paraId="33804CAC" w14:textId="262F07C9" w:rsidR="005A288A" w:rsidRDefault="005E21A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0A2BFD" w14:textId="627819F0" w:rsidR="005A288A" w:rsidRDefault="005E21AE" w:rsidP="001A7FDD">
            <w:pPr>
              <w:shd w:val="clear" w:color="auto" w:fill="FFFFFF"/>
              <w:rPr>
                <w:rFonts w:ascii="Arial" w:hAnsi="Arial" w:cs="Arial"/>
                <w:sz w:val="18"/>
                <w:szCs w:val="18"/>
              </w:rPr>
            </w:pPr>
            <w:r>
              <w:rPr>
                <w:rFonts w:ascii="Arial" w:hAnsi="Arial" w:cs="Arial"/>
                <w:sz w:val="18"/>
                <w:szCs w:val="18"/>
              </w:rPr>
              <w:t>04/12/2024</w:t>
            </w:r>
          </w:p>
        </w:tc>
        <w:tc>
          <w:tcPr>
            <w:tcW w:w="1795" w:type="dxa"/>
          </w:tcPr>
          <w:p w14:paraId="0D466A05" w14:textId="32DA9FC8" w:rsidR="005A288A" w:rsidRDefault="005E21AE" w:rsidP="0047098A">
            <w:pPr>
              <w:shd w:val="clear" w:color="auto" w:fill="FFFFFF"/>
              <w:rPr>
                <w:rFonts w:ascii="Arial" w:hAnsi="Arial" w:cs="Arial"/>
                <w:sz w:val="18"/>
                <w:szCs w:val="18"/>
              </w:rPr>
            </w:pPr>
            <w:r>
              <w:rPr>
                <w:rFonts w:ascii="Arial" w:hAnsi="Arial" w:cs="Arial"/>
                <w:sz w:val="18"/>
                <w:szCs w:val="18"/>
              </w:rPr>
              <w:t>Tom Fairless</w:t>
            </w:r>
          </w:p>
        </w:tc>
      </w:tr>
      <w:tr w:rsidR="005A288A" w:rsidRPr="00C57F55" w14:paraId="3D6C5CE6" w14:textId="77777777" w:rsidTr="00483E55">
        <w:tc>
          <w:tcPr>
            <w:tcW w:w="1975" w:type="dxa"/>
          </w:tcPr>
          <w:p w14:paraId="6EEDF504" w14:textId="77777777" w:rsidR="005A288A" w:rsidRDefault="005A288A" w:rsidP="00296B66">
            <w:pPr>
              <w:shd w:val="clear" w:color="auto" w:fill="FFFFFF"/>
              <w:rPr>
                <w:rFonts w:ascii="Arial" w:hAnsi="Arial" w:cs="Arial"/>
                <w:sz w:val="18"/>
                <w:szCs w:val="18"/>
              </w:rPr>
            </w:pPr>
          </w:p>
        </w:tc>
        <w:tc>
          <w:tcPr>
            <w:tcW w:w="7200" w:type="dxa"/>
          </w:tcPr>
          <w:p w14:paraId="39DD8D05" w14:textId="77777777" w:rsidR="005A288A" w:rsidRDefault="005A288A" w:rsidP="00FB4848">
            <w:pPr>
              <w:shd w:val="clear" w:color="auto" w:fill="FFFFFF"/>
              <w:rPr>
                <w:rFonts w:ascii="Arial" w:hAnsi="Arial" w:cs="Arial"/>
                <w:sz w:val="18"/>
                <w:szCs w:val="18"/>
              </w:rPr>
            </w:pPr>
          </w:p>
        </w:tc>
        <w:tc>
          <w:tcPr>
            <w:tcW w:w="2160" w:type="dxa"/>
          </w:tcPr>
          <w:p w14:paraId="0377C852" w14:textId="77777777" w:rsidR="005A288A" w:rsidRDefault="005A288A" w:rsidP="00C57F55">
            <w:pPr>
              <w:shd w:val="clear" w:color="auto" w:fill="FFFFFF"/>
              <w:rPr>
                <w:rFonts w:ascii="Arial" w:hAnsi="Arial" w:cs="Arial"/>
                <w:sz w:val="18"/>
                <w:szCs w:val="18"/>
              </w:rPr>
            </w:pPr>
          </w:p>
        </w:tc>
        <w:tc>
          <w:tcPr>
            <w:tcW w:w="1260" w:type="dxa"/>
          </w:tcPr>
          <w:p w14:paraId="254C9A8D" w14:textId="77777777" w:rsidR="005A288A" w:rsidRDefault="005A288A" w:rsidP="001A7FDD">
            <w:pPr>
              <w:shd w:val="clear" w:color="auto" w:fill="FFFFFF"/>
              <w:rPr>
                <w:rFonts w:ascii="Arial" w:hAnsi="Arial" w:cs="Arial"/>
                <w:sz w:val="18"/>
                <w:szCs w:val="18"/>
              </w:rPr>
            </w:pPr>
          </w:p>
        </w:tc>
        <w:tc>
          <w:tcPr>
            <w:tcW w:w="1795" w:type="dxa"/>
          </w:tcPr>
          <w:p w14:paraId="06D1E5DF" w14:textId="77777777" w:rsidR="005A288A" w:rsidRDefault="005A288A" w:rsidP="0047098A">
            <w:pPr>
              <w:shd w:val="clear" w:color="auto" w:fill="FFFFFF"/>
              <w:rPr>
                <w:rFonts w:ascii="Arial" w:hAnsi="Arial" w:cs="Arial"/>
                <w:sz w:val="18"/>
                <w:szCs w:val="18"/>
              </w:rPr>
            </w:pPr>
          </w:p>
        </w:tc>
      </w:tr>
      <w:tr w:rsidR="005A288A" w:rsidRPr="00C57F55" w14:paraId="0B850060" w14:textId="77777777" w:rsidTr="00483E55">
        <w:tc>
          <w:tcPr>
            <w:tcW w:w="1975" w:type="dxa"/>
          </w:tcPr>
          <w:p w14:paraId="10127793" w14:textId="77777777" w:rsidR="005A288A" w:rsidRDefault="001F60A2" w:rsidP="00296B66">
            <w:pPr>
              <w:shd w:val="clear" w:color="auto" w:fill="FFFFFF"/>
              <w:rPr>
                <w:rFonts w:ascii="Arial" w:hAnsi="Arial" w:cs="Arial"/>
                <w:sz w:val="18"/>
                <w:szCs w:val="18"/>
              </w:rPr>
            </w:pPr>
            <w:r>
              <w:rPr>
                <w:rFonts w:ascii="Arial" w:hAnsi="Arial" w:cs="Arial"/>
                <w:sz w:val="18"/>
                <w:szCs w:val="18"/>
              </w:rPr>
              <w:t>Dow Logs Worst Week Since March 2023</w:t>
            </w:r>
          </w:p>
          <w:p w14:paraId="0134C8F0" w14:textId="134D8D71" w:rsidR="001F60A2" w:rsidRPr="001F60A2" w:rsidRDefault="001F60A2" w:rsidP="00296B66">
            <w:pPr>
              <w:shd w:val="clear" w:color="auto" w:fill="FFFFFF"/>
              <w:rPr>
                <w:rFonts w:ascii="Arial" w:hAnsi="Arial" w:cs="Arial"/>
                <w:i/>
                <w:iCs/>
                <w:sz w:val="18"/>
                <w:szCs w:val="18"/>
              </w:rPr>
            </w:pPr>
            <w:r>
              <w:rPr>
                <w:rFonts w:ascii="Arial" w:hAnsi="Arial" w:cs="Arial"/>
                <w:i/>
                <w:iCs/>
                <w:sz w:val="18"/>
                <w:szCs w:val="18"/>
              </w:rPr>
              <w:t>Indexes post broad declines after leading banks report results</w:t>
            </w:r>
          </w:p>
        </w:tc>
        <w:tc>
          <w:tcPr>
            <w:tcW w:w="7200" w:type="dxa"/>
          </w:tcPr>
          <w:p w14:paraId="2981A663" w14:textId="69E85A5A" w:rsidR="005A288A" w:rsidRDefault="001F60A2" w:rsidP="00FB4848">
            <w:pPr>
              <w:shd w:val="clear" w:color="auto" w:fill="FFFFFF"/>
              <w:rPr>
                <w:rFonts w:ascii="Arial" w:hAnsi="Arial" w:cs="Arial"/>
                <w:sz w:val="18"/>
                <w:szCs w:val="18"/>
              </w:rPr>
            </w:pPr>
            <w:r>
              <w:rPr>
                <w:rFonts w:ascii="Arial" w:hAnsi="Arial" w:cs="Arial"/>
                <w:sz w:val="18"/>
                <w:szCs w:val="18"/>
              </w:rPr>
              <w:t>The Dow Jones Industrial average shed about 476 points, or 1.2%, on Friday. For the week, the blue-chip index lost about 921 points, or 2.4%, its  biggest weekly loss since March 2023.  The S&amp;P 500 fell 1.5%, while the Nasdaq Composite pulled back 1.6%, both also finishing with weekly losses.</w:t>
            </w:r>
          </w:p>
          <w:p w14:paraId="358E1C0A" w14:textId="77777777" w:rsidR="001F60A2" w:rsidRDefault="001F60A2" w:rsidP="00FB4848">
            <w:pPr>
              <w:shd w:val="clear" w:color="auto" w:fill="FFFFFF"/>
              <w:rPr>
                <w:rFonts w:ascii="Arial" w:hAnsi="Arial" w:cs="Arial"/>
                <w:sz w:val="18"/>
                <w:szCs w:val="18"/>
              </w:rPr>
            </w:pPr>
          </w:p>
          <w:p w14:paraId="610D4972" w14:textId="7A265D3E" w:rsidR="001F60A2" w:rsidRDefault="001F60A2" w:rsidP="00FB4848">
            <w:pPr>
              <w:shd w:val="clear" w:color="auto" w:fill="FFFFFF"/>
              <w:rPr>
                <w:rFonts w:ascii="Arial" w:hAnsi="Arial" w:cs="Arial"/>
                <w:sz w:val="18"/>
                <w:szCs w:val="18"/>
              </w:rPr>
            </w:pPr>
            <w:r>
              <w:rPr>
                <w:rFonts w:ascii="Arial" w:hAnsi="Arial" w:cs="Arial"/>
                <w:sz w:val="18"/>
                <w:szCs w:val="18"/>
              </w:rPr>
              <w:t>The yield on the 10-year U.S. Treasury note – a benchmark for borrowing costs ranging from mortgages to corporate loans – rose to 4.499% this w eek, from 4.377% last week.</w:t>
            </w:r>
          </w:p>
        </w:tc>
        <w:tc>
          <w:tcPr>
            <w:tcW w:w="2160" w:type="dxa"/>
          </w:tcPr>
          <w:p w14:paraId="55C78556" w14:textId="1B801AA1" w:rsidR="005A288A" w:rsidRDefault="001F60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532143" w14:textId="68B98FD8" w:rsidR="005A288A" w:rsidRDefault="001F60A2" w:rsidP="001A7FDD">
            <w:pPr>
              <w:shd w:val="clear" w:color="auto" w:fill="FFFFFF"/>
              <w:rPr>
                <w:rFonts w:ascii="Arial" w:hAnsi="Arial" w:cs="Arial"/>
                <w:sz w:val="18"/>
                <w:szCs w:val="18"/>
              </w:rPr>
            </w:pPr>
            <w:r>
              <w:rPr>
                <w:rFonts w:ascii="Arial" w:hAnsi="Arial" w:cs="Arial"/>
                <w:sz w:val="18"/>
                <w:szCs w:val="18"/>
              </w:rPr>
              <w:t>04/13-14/2024</w:t>
            </w:r>
          </w:p>
        </w:tc>
        <w:tc>
          <w:tcPr>
            <w:tcW w:w="1795" w:type="dxa"/>
          </w:tcPr>
          <w:p w14:paraId="2A2FEC32" w14:textId="734FCC45" w:rsidR="005A288A" w:rsidRDefault="001F60A2" w:rsidP="0047098A">
            <w:pPr>
              <w:shd w:val="clear" w:color="auto" w:fill="FFFFFF"/>
              <w:rPr>
                <w:rFonts w:ascii="Arial" w:hAnsi="Arial" w:cs="Arial"/>
                <w:sz w:val="18"/>
                <w:szCs w:val="18"/>
              </w:rPr>
            </w:pPr>
            <w:r>
              <w:rPr>
                <w:rFonts w:ascii="Arial" w:hAnsi="Arial" w:cs="Arial"/>
                <w:sz w:val="18"/>
                <w:szCs w:val="18"/>
              </w:rPr>
              <w:t>Hannah Miao</w:t>
            </w:r>
          </w:p>
        </w:tc>
      </w:tr>
      <w:tr w:rsidR="005A288A" w:rsidRPr="00C57F55" w14:paraId="54A1779D" w14:textId="77777777" w:rsidTr="00483E55">
        <w:tc>
          <w:tcPr>
            <w:tcW w:w="1975" w:type="dxa"/>
          </w:tcPr>
          <w:p w14:paraId="412D44FF" w14:textId="77777777" w:rsidR="005A288A" w:rsidRDefault="005A288A" w:rsidP="00296B66">
            <w:pPr>
              <w:shd w:val="clear" w:color="auto" w:fill="FFFFFF"/>
              <w:rPr>
                <w:rFonts w:ascii="Arial" w:hAnsi="Arial" w:cs="Arial"/>
                <w:sz w:val="18"/>
                <w:szCs w:val="18"/>
              </w:rPr>
            </w:pPr>
          </w:p>
        </w:tc>
        <w:tc>
          <w:tcPr>
            <w:tcW w:w="7200" w:type="dxa"/>
          </w:tcPr>
          <w:p w14:paraId="00BCBCFD" w14:textId="77777777" w:rsidR="005A288A" w:rsidRDefault="005A288A" w:rsidP="00FB4848">
            <w:pPr>
              <w:shd w:val="clear" w:color="auto" w:fill="FFFFFF"/>
              <w:rPr>
                <w:rFonts w:ascii="Arial" w:hAnsi="Arial" w:cs="Arial"/>
                <w:sz w:val="18"/>
                <w:szCs w:val="18"/>
              </w:rPr>
            </w:pPr>
          </w:p>
        </w:tc>
        <w:tc>
          <w:tcPr>
            <w:tcW w:w="2160" w:type="dxa"/>
          </w:tcPr>
          <w:p w14:paraId="63AADAEC" w14:textId="77777777" w:rsidR="005A288A" w:rsidRDefault="005A288A" w:rsidP="00C57F55">
            <w:pPr>
              <w:shd w:val="clear" w:color="auto" w:fill="FFFFFF"/>
              <w:rPr>
                <w:rFonts w:ascii="Arial" w:hAnsi="Arial" w:cs="Arial"/>
                <w:sz w:val="18"/>
                <w:szCs w:val="18"/>
              </w:rPr>
            </w:pPr>
          </w:p>
        </w:tc>
        <w:tc>
          <w:tcPr>
            <w:tcW w:w="1260" w:type="dxa"/>
          </w:tcPr>
          <w:p w14:paraId="2C9D8599" w14:textId="77777777" w:rsidR="005A288A" w:rsidRDefault="005A288A" w:rsidP="001A7FDD">
            <w:pPr>
              <w:shd w:val="clear" w:color="auto" w:fill="FFFFFF"/>
              <w:rPr>
                <w:rFonts w:ascii="Arial" w:hAnsi="Arial" w:cs="Arial"/>
                <w:sz w:val="18"/>
                <w:szCs w:val="18"/>
              </w:rPr>
            </w:pPr>
          </w:p>
        </w:tc>
        <w:tc>
          <w:tcPr>
            <w:tcW w:w="1795" w:type="dxa"/>
          </w:tcPr>
          <w:p w14:paraId="321B192C" w14:textId="77777777" w:rsidR="005A288A" w:rsidRDefault="005A288A" w:rsidP="0047098A">
            <w:pPr>
              <w:shd w:val="clear" w:color="auto" w:fill="FFFFFF"/>
              <w:rPr>
                <w:rFonts w:ascii="Arial" w:hAnsi="Arial" w:cs="Arial"/>
                <w:sz w:val="18"/>
                <w:szCs w:val="18"/>
              </w:rPr>
            </w:pPr>
          </w:p>
        </w:tc>
      </w:tr>
      <w:tr w:rsidR="005A288A" w:rsidRPr="00C57F55" w14:paraId="434F4392" w14:textId="77777777" w:rsidTr="00483E55">
        <w:tc>
          <w:tcPr>
            <w:tcW w:w="1975" w:type="dxa"/>
          </w:tcPr>
          <w:p w14:paraId="51769894" w14:textId="1887DD4F" w:rsidR="005A288A" w:rsidRDefault="001F60A2" w:rsidP="00296B66">
            <w:pPr>
              <w:shd w:val="clear" w:color="auto" w:fill="FFFFFF"/>
              <w:rPr>
                <w:rFonts w:ascii="Arial" w:hAnsi="Arial" w:cs="Arial"/>
                <w:sz w:val="18"/>
                <w:szCs w:val="18"/>
              </w:rPr>
            </w:pPr>
            <w:r>
              <w:rPr>
                <w:rFonts w:ascii="Arial" w:hAnsi="Arial" w:cs="Arial"/>
                <w:sz w:val="18"/>
                <w:szCs w:val="18"/>
              </w:rPr>
              <w:t>Gold Hit Record on Central Bank Buying, Safe-Haven Demand</w:t>
            </w:r>
          </w:p>
        </w:tc>
        <w:tc>
          <w:tcPr>
            <w:tcW w:w="7200" w:type="dxa"/>
          </w:tcPr>
          <w:p w14:paraId="75EE02C9" w14:textId="77777777" w:rsidR="005A288A" w:rsidRDefault="001F60A2" w:rsidP="00FB4848">
            <w:pPr>
              <w:shd w:val="clear" w:color="auto" w:fill="FFFFFF"/>
              <w:rPr>
                <w:rFonts w:ascii="Arial" w:hAnsi="Arial" w:cs="Arial"/>
                <w:sz w:val="18"/>
                <w:szCs w:val="18"/>
              </w:rPr>
            </w:pPr>
            <w:r>
              <w:rPr>
                <w:rFonts w:ascii="Arial" w:hAnsi="Arial" w:cs="Arial"/>
                <w:sz w:val="18"/>
                <w:szCs w:val="18"/>
              </w:rPr>
              <w:t>Gold futures have set another record high, with the rally driven by central bank purchases, safe-haven demand and geopolitical tensions.</w:t>
            </w:r>
          </w:p>
          <w:p w14:paraId="2E068DA1" w14:textId="77777777" w:rsidR="001F60A2" w:rsidRDefault="001F60A2" w:rsidP="00FB4848">
            <w:pPr>
              <w:shd w:val="clear" w:color="auto" w:fill="FFFFFF"/>
              <w:rPr>
                <w:rFonts w:ascii="Arial" w:hAnsi="Arial" w:cs="Arial"/>
                <w:sz w:val="18"/>
                <w:szCs w:val="18"/>
              </w:rPr>
            </w:pPr>
          </w:p>
          <w:p w14:paraId="55061357" w14:textId="77777777" w:rsidR="001F60A2" w:rsidRDefault="001F60A2" w:rsidP="00FB4848">
            <w:pPr>
              <w:shd w:val="clear" w:color="auto" w:fill="FFFFFF"/>
              <w:rPr>
                <w:rFonts w:ascii="Arial" w:hAnsi="Arial" w:cs="Arial"/>
                <w:sz w:val="18"/>
                <w:szCs w:val="18"/>
              </w:rPr>
            </w:pPr>
            <w:r>
              <w:rPr>
                <w:rFonts w:ascii="Arial" w:hAnsi="Arial" w:cs="Arial"/>
                <w:sz w:val="18"/>
                <w:szCs w:val="18"/>
              </w:rPr>
              <w:t>June futures on the New York Mercantile Exchange rose 0.06% to $2,374.10 a troy ounce, having hit a fresh all-time high of $2,448.80 earlier in the session. They have gained 1.2% during the past week and over 14% in the year to date.</w:t>
            </w:r>
          </w:p>
          <w:p w14:paraId="38D7A87F" w14:textId="77777777" w:rsidR="001F60A2" w:rsidRDefault="001F60A2" w:rsidP="00FB4848">
            <w:pPr>
              <w:shd w:val="clear" w:color="auto" w:fill="FFFFFF"/>
              <w:rPr>
                <w:rFonts w:ascii="Arial" w:hAnsi="Arial" w:cs="Arial"/>
                <w:sz w:val="18"/>
                <w:szCs w:val="18"/>
              </w:rPr>
            </w:pPr>
          </w:p>
          <w:p w14:paraId="4DC837BD" w14:textId="5582899C" w:rsidR="001F60A2" w:rsidRDefault="001F60A2" w:rsidP="00FB4848">
            <w:pPr>
              <w:shd w:val="clear" w:color="auto" w:fill="FFFFFF"/>
              <w:rPr>
                <w:rFonts w:ascii="Arial" w:hAnsi="Arial" w:cs="Arial"/>
                <w:sz w:val="18"/>
                <w:szCs w:val="18"/>
              </w:rPr>
            </w:pPr>
            <w:r>
              <w:rPr>
                <w:rFonts w:ascii="Arial" w:hAnsi="Arial" w:cs="Arial"/>
                <w:sz w:val="18"/>
                <w:szCs w:val="18"/>
              </w:rPr>
              <w:t xml:space="preserve">Strong purchasing by central banks and sustained demand from individual investors – particularly in China and India – continue to provide solid support for gold, attracting speculative investors and maintaining high prices, Sucden Financial analysts said in a note. </w:t>
            </w:r>
          </w:p>
        </w:tc>
        <w:tc>
          <w:tcPr>
            <w:tcW w:w="2160" w:type="dxa"/>
          </w:tcPr>
          <w:p w14:paraId="150F1C90" w14:textId="38A9D002" w:rsidR="005A288A" w:rsidRDefault="001F60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C77E0D" w14:textId="131A4B48" w:rsidR="005A288A" w:rsidRDefault="001F60A2" w:rsidP="001A7FDD">
            <w:pPr>
              <w:shd w:val="clear" w:color="auto" w:fill="FFFFFF"/>
              <w:rPr>
                <w:rFonts w:ascii="Arial" w:hAnsi="Arial" w:cs="Arial"/>
                <w:sz w:val="18"/>
                <w:szCs w:val="18"/>
              </w:rPr>
            </w:pPr>
            <w:r>
              <w:rPr>
                <w:rFonts w:ascii="Arial" w:hAnsi="Arial" w:cs="Arial"/>
                <w:sz w:val="18"/>
                <w:szCs w:val="18"/>
              </w:rPr>
              <w:t>04/13-14/2024</w:t>
            </w:r>
          </w:p>
        </w:tc>
        <w:tc>
          <w:tcPr>
            <w:tcW w:w="1795" w:type="dxa"/>
          </w:tcPr>
          <w:p w14:paraId="233BAC57" w14:textId="2814F010" w:rsidR="005A288A" w:rsidRDefault="001F60A2" w:rsidP="0047098A">
            <w:pPr>
              <w:shd w:val="clear" w:color="auto" w:fill="FFFFFF"/>
              <w:rPr>
                <w:rFonts w:ascii="Arial" w:hAnsi="Arial" w:cs="Arial"/>
                <w:sz w:val="18"/>
                <w:szCs w:val="18"/>
              </w:rPr>
            </w:pPr>
            <w:r>
              <w:rPr>
                <w:rFonts w:ascii="Arial" w:hAnsi="Arial" w:cs="Arial"/>
                <w:sz w:val="18"/>
                <w:szCs w:val="18"/>
              </w:rPr>
              <w:t>Joseph Hoppe</w:t>
            </w:r>
          </w:p>
        </w:tc>
      </w:tr>
      <w:tr w:rsidR="005A288A" w:rsidRPr="00C57F55" w14:paraId="5032C0EB" w14:textId="77777777" w:rsidTr="00483E55">
        <w:tc>
          <w:tcPr>
            <w:tcW w:w="1975" w:type="dxa"/>
          </w:tcPr>
          <w:p w14:paraId="52E01A32" w14:textId="77777777" w:rsidR="005A288A" w:rsidRDefault="005A288A" w:rsidP="00296B66">
            <w:pPr>
              <w:shd w:val="clear" w:color="auto" w:fill="FFFFFF"/>
              <w:rPr>
                <w:rFonts w:ascii="Arial" w:hAnsi="Arial" w:cs="Arial"/>
                <w:sz w:val="18"/>
                <w:szCs w:val="18"/>
              </w:rPr>
            </w:pPr>
          </w:p>
        </w:tc>
        <w:tc>
          <w:tcPr>
            <w:tcW w:w="7200" w:type="dxa"/>
          </w:tcPr>
          <w:p w14:paraId="7A59C80D" w14:textId="77777777" w:rsidR="005A288A" w:rsidRDefault="005A288A" w:rsidP="00FB4848">
            <w:pPr>
              <w:shd w:val="clear" w:color="auto" w:fill="FFFFFF"/>
              <w:rPr>
                <w:rFonts w:ascii="Arial" w:hAnsi="Arial" w:cs="Arial"/>
                <w:sz w:val="18"/>
                <w:szCs w:val="18"/>
              </w:rPr>
            </w:pPr>
          </w:p>
        </w:tc>
        <w:tc>
          <w:tcPr>
            <w:tcW w:w="2160" w:type="dxa"/>
          </w:tcPr>
          <w:p w14:paraId="615C9D65" w14:textId="77777777" w:rsidR="005A288A" w:rsidRDefault="005A288A" w:rsidP="00C57F55">
            <w:pPr>
              <w:shd w:val="clear" w:color="auto" w:fill="FFFFFF"/>
              <w:rPr>
                <w:rFonts w:ascii="Arial" w:hAnsi="Arial" w:cs="Arial"/>
                <w:sz w:val="18"/>
                <w:szCs w:val="18"/>
              </w:rPr>
            </w:pPr>
          </w:p>
        </w:tc>
        <w:tc>
          <w:tcPr>
            <w:tcW w:w="1260" w:type="dxa"/>
          </w:tcPr>
          <w:p w14:paraId="390F2381" w14:textId="77777777" w:rsidR="005A288A" w:rsidRDefault="005A288A" w:rsidP="001A7FDD">
            <w:pPr>
              <w:shd w:val="clear" w:color="auto" w:fill="FFFFFF"/>
              <w:rPr>
                <w:rFonts w:ascii="Arial" w:hAnsi="Arial" w:cs="Arial"/>
                <w:sz w:val="18"/>
                <w:szCs w:val="18"/>
              </w:rPr>
            </w:pPr>
          </w:p>
        </w:tc>
        <w:tc>
          <w:tcPr>
            <w:tcW w:w="1795" w:type="dxa"/>
          </w:tcPr>
          <w:p w14:paraId="14D1D05A" w14:textId="77777777" w:rsidR="005A288A" w:rsidRDefault="005A288A" w:rsidP="0047098A">
            <w:pPr>
              <w:shd w:val="clear" w:color="auto" w:fill="FFFFFF"/>
              <w:rPr>
                <w:rFonts w:ascii="Arial" w:hAnsi="Arial" w:cs="Arial"/>
                <w:sz w:val="18"/>
                <w:szCs w:val="18"/>
              </w:rPr>
            </w:pPr>
          </w:p>
        </w:tc>
      </w:tr>
      <w:tr w:rsidR="005A288A" w:rsidRPr="00C57F55" w14:paraId="72970E16" w14:textId="77777777" w:rsidTr="00483E55">
        <w:tc>
          <w:tcPr>
            <w:tcW w:w="1975" w:type="dxa"/>
          </w:tcPr>
          <w:p w14:paraId="602BDB87" w14:textId="77777777" w:rsidR="005A288A" w:rsidRDefault="001F60A2" w:rsidP="00296B66">
            <w:pPr>
              <w:shd w:val="clear" w:color="auto" w:fill="FFFFFF"/>
              <w:rPr>
                <w:rFonts w:ascii="Arial" w:hAnsi="Arial" w:cs="Arial"/>
                <w:sz w:val="18"/>
                <w:szCs w:val="18"/>
              </w:rPr>
            </w:pPr>
            <w:r>
              <w:rPr>
                <w:rFonts w:ascii="Arial" w:hAnsi="Arial" w:cs="Arial"/>
                <w:sz w:val="18"/>
                <w:szCs w:val="18"/>
              </w:rPr>
              <w:lastRenderedPageBreak/>
              <w:t>High Rates Start to Squeeze Banks</w:t>
            </w:r>
          </w:p>
          <w:p w14:paraId="461FE85D" w14:textId="41CC9E5B" w:rsidR="001F60A2" w:rsidRPr="001F60A2" w:rsidRDefault="001F60A2" w:rsidP="00296B66">
            <w:pPr>
              <w:shd w:val="clear" w:color="auto" w:fill="FFFFFF"/>
              <w:rPr>
                <w:rFonts w:ascii="Arial" w:hAnsi="Arial" w:cs="Arial"/>
                <w:i/>
                <w:iCs/>
                <w:sz w:val="18"/>
                <w:szCs w:val="18"/>
              </w:rPr>
            </w:pPr>
            <w:r>
              <w:rPr>
                <w:rFonts w:ascii="Arial" w:hAnsi="Arial" w:cs="Arial"/>
                <w:i/>
                <w:iCs/>
                <w:sz w:val="18"/>
                <w:szCs w:val="18"/>
              </w:rPr>
              <w:t>JPMorgan, Citigroup and Wells Fargo foresee weaker income from lending</w:t>
            </w:r>
          </w:p>
        </w:tc>
        <w:tc>
          <w:tcPr>
            <w:tcW w:w="7200" w:type="dxa"/>
          </w:tcPr>
          <w:p w14:paraId="73334175" w14:textId="77777777" w:rsidR="005A288A" w:rsidRDefault="001F60A2" w:rsidP="00FB4848">
            <w:pPr>
              <w:shd w:val="clear" w:color="auto" w:fill="FFFFFF"/>
              <w:rPr>
                <w:rFonts w:ascii="Arial" w:hAnsi="Arial" w:cs="Arial"/>
                <w:sz w:val="18"/>
                <w:szCs w:val="18"/>
              </w:rPr>
            </w:pPr>
            <w:r>
              <w:rPr>
                <w:rFonts w:ascii="Arial" w:hAnsi="Arial" w:cs="Arial"/>
                <w:sz w:val="18"/>
                <w:szCs w:val="18"/>
              </w:rPr>
              <w:t>Some of the nation’s biggest banks said Friday the economy continues to look strong but that they are starting to feel the pinch of higher-for-longer interest rates.</w:t>
            </w:r>
          </w:p>
          <w:p w14:paraId="4420BFBA" w14:textId="77777777" w:rsidR="001F60A2" w:rsidRDefault="001F60A2" w:rsidP="00FB4848">
            <w:pPr>
              <w:shd w:val="clear" w:color="auto" w:fill="FFFFFF"/>
              <w:rPr>
                <w:rFonts w:ascii="Arial" w:hAnsi="Arial" w:cs="Arial"/>
                <w:sz w:val="18"/>
                <w:szCs w:val="18"/>
              </w:rPr>
            </w:pPr>
          </w:p>
          <w:p w14:paraId="52BD12B0" w14:textId="37B695D5" w:rsidR="001F60A2" w:rsidRDefault="001F60A2" w:rsidP="00FB4848">
            <w:pPr>
              <w:shd w:val="clear" w:color="auto" w:fill="FFFFFF"/>
              <w:rPr>
                <w:rFonts w:ascii="Arial" w:hAnsi="Arial" w:cs="Arial"/>
                <w:sz w:val="18"/>
                <w:szCs w:val="18"/>
              </w:rPr>
            </w:pPr>
            <w:r>
              <w:rPr>
                <w:rFonts w:ascii="Arial" w:hAnsi="Arial" w:cs="Arial"/>
                <w:sz w:val="18"/>
                <w:szCs w:val="18"/>
              </w:rPr>
              <w:t xml:space="preserve">JPMorgan Chase, Wells Fargo and Citigroup all reported better-than-expected first-quarter profits and revenues, and executives said consumers and businesses are healthy. But they warned that their core lending incomes would be muted this year as </w:t>
            </w:r>
            <w:r w:rsidR="00FA175C">
              <w:rPr>
                <w:rFonts w:ascii="Arial" w:hAnsi="Arial" w:cs="Arial"/>
                <w:sz w:val="18"/>
                <w:szCs w:val="18"/>
              </w:rPr>
              <w:t>higher interest rates force them to pa</w:t>
            </w:r>
            <w:r w:rsidR="00D67918">
              <w:rPr>
                <w:rFonts w:ascii="Arial" w:hAnsi="Arial" w:cs="Arial"/>
                <w:sz w:val="18"/>
                <w:szCs w:val="18"/>
              </w:rPr>
              <w:t>y</w:t>
            </w:r>
            <w:r w:rsidR="00FA175C">
              <w:rPr>
                <w:rFonts w:ascii="Arial" w:hAnsi="Arial" w:cs="Arial"/>
                <w:sz w:val="18"/>
                <w:szCs w:val="18"/>
              </w:rPr>
              <w:t xml:space="preserve"> </w:t>
            </w:r>
            <w:r w:rsidR="00D67918">
              <w:rPr>
                <w:rFonts w:ascii="Arial" w:hAnsi="Arial" w:cs="Arial"/>
                <w:sz w:val="18"/>
                <w:szCs w:val="18"/>
              </w:rPr>
              <w:t>u</w:t>
            </w:r>
            <w:r w:rsidR="00FA175C">
              <w:rPr>
                <w:rFonts w:ascii="Arial" w:hAnsi="Arial" w:cs="Arial"/>
                <w:sz w:val="18"/>
                <w:szCs w:val="18"/>
              </w:rPr>
              <w:t>p for  deposits, a pressure that no longer seems likely to ease soon.</w:t>
            </w:r>
          </w:p>
          <w:p w14:paraId="476C4625" w14:textId="77777777" w:rsidR="00FA175C" w:rsidRDefault="00FA175C" w:rsidP="00FB4848">
            <w:pPr>
              <w:shd w:val="clear" w:color="auto" w:fill="FFFFFF"/>
              <w:rPr>
                <w:rFonts w:ascii="Arial" w:hAnsi="Arial" w:cs="Arial"/>
                <w:sz w:val="18"/>
                <w:szCs w:val="18"/>
              </w:rPr>
            </w:pPr>
          </w:p>
          <w:p w14:paraId="3EA8B58D" w14:textId="77777777" w:rsidR="00FA175C" w:rsidRDefault="00FA175C" w:rsidP="00FB4848">
            <w:pPr>
              <w:shd w:val="clear" w:color="auto" w:fill="FFFFFF"/>
              <w:rPr>
                <w:rFonts w:ascii="Arial" w:hAnsi="Arial" w:cs="Arial"/>
                <w:sz w:val="18"/>
                <w:szCs w:val="18"/>
              </w:rPr>
            </w:pPr>
            <w:r>
              <w:rPr>
                <w:rFonts w:ascii="Arial" w:hAnsi="Arial" w:cs="Arial"/>
                <w:sz w:val="18"/>
                <w:szCs w:val="18"/>
              </w:rPr>
              <w:t>The reports dragged down bank stocks and weighed on the broader market.</w:t>
            </w:r>
          </w:p>
          <w:p w14:paraId="49EC2413" w14:textId="77777777" w:rsidR="00FA175C" w:rsidRDefault="00FA175C" w:rsidP="00FB4848">
            <w:pPr>
              <w:shd w:val="clear" w:color="auto" w:fill="FFFFFF"/>
              <w:rPr>
                <w:rFonts w:ascii="Arial" w:hAnsi="Arial" w:cs="Arial"/>
                <w:sz w:val="18"/>
                <w:szCs w:val="18"/>
              </w:rPr>
            </w:pPr>
          </w:p>
          <w:p w14:paraId="51220E54" w14:textId="1F86D6A3" w:rsidR="00FA175C" w:rsidRDefault="00FA175C" w:rsidP="00FB4848">
            <w:pPr>
              <w:shd w:val="clear" w:color="auto" w:fill="FFFFFF"/>
              <w:rPr>
                <w:rFonts w:ascii="Arial" w:hAnsi="Arial" w:cs="Arial"/>
                <w:sz w:val="18"/>
                <w:szCs w:val="18"/>
              </w:rPr>
            </w:pPr>
            <w:r>
              <w:rPr>
                <w:rFonts w:ascii="Arial" w:hAnsi="Arial" w:cs="Arial"/>
                <w:sz w:val="18"/>
                <w:szCs w:val="18"/>
              </w:rPr>
              <w:t>The KBW Nasdaq Bank Index fell 1.5% and is now off 6.5% this month, with investors reconfiguring their beliefs that banks would do better this year when rates came down.</w:t>
            </w:r>
          </w:p>
        </w:tc>
        <w:tc>
          <w:tcPr>
            <w:tcW w:w="2160" w:type="dxa"/>
          </w:tcPr>
          <w:p w14:paraId="228C7E7D" w14:textId="34FA2D9F" w:rsidR="005A288A" w:rsidRDefault="001F60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DD5050" w14:textId="17F4B22D" w:rsidR="005A288A" w:rsidRDefault="001F60A2" w:rsidP="001A7FDD">
            <w:pPr>
              <w:shd w:val="clear" w:color="auto" w:fill="FFFFFF"/>
              <w:rPr>
                <w:rFonts w:ascii="Arial" w:hAnsi="Arial" w:cs="Arial"/>
                <w:sz w:val="18"/>
                <w:szCs w:val="18"/>
              </w:rPr>
            </w:pPr>
            <w:r>
              <w:rPr>
                <w:rFonts w:ascii="Arial" w:hAnsi="Arial" w:cs="Arial"/>
                <w:sz w:val="18"/>
                <w:szCs w:val="18"/>
              </w:rPr>
              <w:t>04/13-14/2024</w:t>
            </w:r>
          </w:p>
        </w:tc>
        <w:tc>
          <w:tcPr>
            <w:tcW w:w="1795" w:type="dxa"/>
          </w:tcPr>
          <w:p w14:paraId="7F5ECACD" w14:textId="41D0DFDE" w:rsidR="005A288A" w:rsidRDefault="001F60A2" w:rsidP="0047098A">
            <w:pPr>
              <w:shd w:val="clear" w:color="auto" w:fill="FFFFFF"/>
              <w:rPr>
                <w:rFonts w:ascii="Arial" w:hAnsi="Arial" w:cs="Arial"/>
                <w:sz w:val="18"/>
                <w:szCs w:val="18"/>
              </w:rPr>
            </w:pPr>
            <w:r>
              <w:rPr>
                <w:rFonts w:ascii="Arial" w:hAnsi="Arial" w:cs="Arial"/>
                <w:sz w:val="18"/>
                <w:szCs w:val="18"/>
              </w:rPr>
              <w:t>Gina Heeb, Alexander Saeedy and Justin Baer</w:t>
            </w:r>
          </w:p>
        </w:tc>
      </w:tr>
      <w:tr w:rsidR="002B6E37" w:rsidRPr="00C57F55" w14:paraId="01C20EBC" w14:textId="77777777" w:rsidTr="00483E55">
        <w:tc>
          <w:tcPr>
            <w:tcW w:w="1975" w:type="dxa"/>
          </w:tcPr>
          <w:p w14:paraId="13B07DBC" w14:textId="77777777" w:rsidR="002B6E37" w:rsidRDefault="002B6E37" w:rsidP="00296B66">
            <w:pPr>
              <w:shd w:val="clear" w:color="auto" w:fill="FFFFFF"/>
              <w:rPr>
                <w:rFonts w:ascii="Arial" w:hAnsi="Arial" w:cs="Arial"/>
                <w:sz w:val="18"/>
                <w:szCs w:val="18"/>
              </w:rPr>
            </w:pPr>
          </w:p>
        </w:tc>
        <w:tc>
          <w:tcPr>
            <w:tcW w:w="7200" w:type="dxa"/>
          </w:tcPr>
          <w:p w14:paraId="74D46072" w14:textId="77777777" w:rsidR="002B6E37" w:rsidRDefault="002B6E37" w:rsidP="00FB4848">
            <w:pPr>
              <w:shd w:val="clear" w:color="auto" w:fill="FFFFFF"/>
              <w:rPr>
                <w:rFonts w:ascii="Arial" w:hAnsi="Arial" w:cs="Arial"/>
                <w:sz w:val="18"/>
                <w:szCs w:val="18"/>
              </w:rPr>
            </w:pPr>
          </w:p>
        </w:tc>
        <w:tc>
          <w:tcPr>
            <w:tcW w:w="2160" w:type="dxa"/>
          </w:tcPr>
          <w:p w14:paraId="1284FCBD" w14:textId="77777777" w:rsidR="002B6E37" w:rsidRDefault="002B6E37" w:rsidP="00C57F55">
            <w:pPr>
              <w:shd w:val="clear" w:color="auto" w:fill="FFFFFF"/>
              <w:rPr>
                <w:rFonts w:ascii="Arial" w:hAnsi="Arial" w:cs="Arial"/>
                <w:sz w:val="18"/>
                <w:szCs w:val="18"/>
              </w:rPr>
            </w:pPr>
          </w:p>
        </w:tc>
        <w:tc>
          <w:tcPr>
            <w:tcW w:w="1260" w:type="dxa"/>
          </w:tcPr>
          <w:p w14:paraId="12E093F0" w14:textId="77777777" w:rsidR="002B6E37" w:rsidRDefault="002B6E37" w:rsidP="001A7FDD">
            <w:pPr>
              <w:shd w:val="clear" w:color="auto" w:fill="FFFFFF"/>
              <w:rPr>
                <w:rFonts w:ascii="Arial" w:hAnsi="Arial" w:cs="Arial"/>
                <w:sz w:val="18"/>
                <w:szCs w:val="18"/>
              </w:rPr>
            </w:pPr>
          </w:p>
        </w:tc>
        <w:tc>
          <w:tcPr>
            <w:tcW w:w="1795" w:type="dxa"/>
          </w:tcPr>
          <w:p w14:paraId="4C981748" w14:textId="77777777" w:rsidR="002B6E37" w:rsidRDefault="002B6E37" w:rsidP="0047098A">
            <w:pPr>
              <w:shd w:val="clear" w:color="auto" w:fill="FFFFFF"/>
              <w:rPr>
                <w:rFonts w:ascii="Arial" w:hAnsi="Arial" w:cs="Arial"/>
                <w:sz w:val="18"/>
                <w:szCs w:val="18"/>
              </w:rPr>
            </w:pPr>
          </w:p>
        </w:tc>
      </w:tr>
      <w:tr w:rsidR="002B6E37" w:rsidRPr="00C57F55" w14:paraId="4E59A0FB" w14:textId="77777777" w:rsidTr="00483E55">
        <w:tc>
          <w:tcPr>
            <w:tcW w:w="1975" w:type="dxa"/>
          </w:tcPr>
          <w:p w14:paraId="0CBBF327" w14:textId="5256BA29" w:rsidR="002B6E37" w:rsidRDefault="002B6E37" w:rsidP="00296B66">
            <w:pPr>
              <w:shd w:val="clear" w:color="auto" w:fill="FFFFFF"/>
              <w:rPr>
                <w:rFonts w:ascii="Arial" w:hAnsi="Arial" w:cs="Arial"/>
                <w:sz w:val="18"/>
                <w:szCs w:val="18"/>
              </w:rPr>
            </w:pPr>
            <w:r>
              <w:rPr>
                <w:rFonts w:ascii="Arial" w:hAnsi="Arial" w:cs="Arial"/>
                <w:sz w:val="18"/>
                <w:szCs w:val="18"/>
              </w:rPr>
              <w:t>Economic Forecasters See Good Times Ahead</w:t>
            </w:r>
          </w:p>
        </w:tc>
        <w:tc>
          <w:tcPr>
            <w:tcW w:w="7200" w:type="dxa"/>
          </w:tcPr>
          <w:p w14:paraId="215F7169" w14:textId="77777777" w:rsidR="002B6E37" w:rsidRDefault="002B6E37" w:rsidP="00FB4848">
            <w:pPr>
              <w:shd w:val="clear" w:color="auto" w:fill="FFFFFF"/>
              <w:rPr>
                <w:rFonts w:ascii="Arial" w:hAnsi="Arial" w:cs="Arial"/>
                <w:sz w:val="18"/>
                <w:szCs w:val="18"/>
              </w:rPr>
            </w:pPr>
            <w:r>
              <w:rPr>
                <w:rFonts w:ascii="Arial" w:hAnsi="Arial" w:cs="Arial"/>
                <w:sz w:val="18"/>
                <w:szCs w:val="18"/>
              </w:rPr>
              <w:t>It  has been two years since forecasters felt this good about the economic outlook.</w:t>
            </w:r>
          </w:p>
          <w:p w14:paraId="28AE3626" w14:textId="77777777" w:rsidR="002B6E37" w:rsidRDefault="002B6E37" w:rsidP="00FB4848">
            <w:pPr>
              <w:shd w:val="clear" w:color="auto" w:fill="FFFFFF"/>
              <w:rPr>
                <w:rFonts w:ascii="Arial" w:hAnsi="Arial" w:cs="Arial"/>
                <w:sz w:val="18"/>
                <w:szCs w:val="18"/>
              </w:rPr>
            </w:pPr>
          </w:p>
          <w:p w14:paraId="36B059AF" w14:textId="77777777" w:rsidR="002B6E37" w:rsidRDefault="002B6E37" w:rsidP="00FB4848">
            <w:pPr>
              <w:shd w:val="clear" w:color="auto" w:fill="FFFFFF"/>
              <w:rPr>
                <w:rFonts w:ascii="Arial" w:hAnsi="Arial" w:cs="Arial"/>
                <w:sz w:val="18"/>
                <w:szCs w:val="18"/>
              </w:rPr>
            </w:pPr>
            <w:r>
              <w:rPr>
                <w:rFonts w:ascii="Arial" w:hAnsi="Arial" w:cs="Arial"/>
                <w:sz w:val="18"/>
                <w:szCs w:val="18"/>
              </w:rPr>
              <w:t>In the latest quarterly survey by The Wall Street Journal, business and academic economists lowered the chances of a recession within the next year to 29% from 39% in the January survey. That was the lowest probability since April 2022, when the chances of a recession were set at 28%.</w:t>
            </w:r>
          </w:p>
          <w:p w14:paraId="4FCF962F" w14:textId="77777777" w:rsidR="002B6E37" w:rsidRDefault="002B6E37" w:rsidP="00FB4848">
            <w:pPr>
              <w:shd w:val="clear" w:color="auto" w:fill="FFFFFF"/>
              <w:rPr>
                <w:rFonts w:ascii="Arial" w:hAnsi="Arial" w:cs="Arial"/>
                <w:sz w:val="18"/>
                <w:szCs w:val="18"/>
              </w:rPr>
            </w:pPr>
          </w:p>
          <w:p w14:paraId="068FDEA5" w14:textId="77777777" w:rsidR="002B6E37" w:rsidRDefault="002B6E37" w:rsidP="00FB4848">
            <w:pPr>
              <w:shd w:val="clear" w:color="auto" w:fill="FFFFFF"/>
              <w:rPr>
                <w:rFonts w:ascii="Arial" w:hAnsi="Arial" w:cs="Arial"/>
                <w:sz w:val="18"/>
                <w:szCs w:val="18"/>
              </w:rPr>
            </w:pPr>
            <w:r>
              <w:rPr>
                <w:rFonts w:ascii="Arial" w:hAnsi="Arial" w:cs="Arial"/>
                <w:sz w:val="18"/>
                <w:szCs w:val="18"/>
              </w:rPr>
              <w:t>Economists, in fact, don’t think the economy will get even  close to a recession.</w:t>
            </w:r>
          </w:p>
          <w:p w14:paraId="04F86A78" w14:textId="77777777" w:rsidR="002B6E37" w:rsidRDefault="002B6E37" w:rsidP="00FB4848">
            <w:pPr>
              <w:shd w:val="clear" w:color="auto" w:fill="FFFFFF"/>
              <w:rPr>
                <w:rFonts w:ascii="Arial" w:hAnsi="Arial" w:cs="Arial"/>
                <w:sz w:val="18"/>
                <w:szCs w:val="18"/>
              </w:rPr>
            </w:pPr>
          </w:p>
          <w:p w14:paraId="572A5785" w14:textId="77777777" w:rsidR="002B6E37" w:rsidRDefault="002B6E37" w:rsidP="00FB4848">
            <w:pPr>
              <w:shd w:val="clear" w:color="auto" w:fill="FFFFFF"/>
              <w:rPr>
                <w:rFonts w:ascii="Arial" w:hAnsi="Arial" w:cs="Arial"/>
                <w:sz w:val="18"/>
                <w:szCs w:val="18"/>
              </w:rPr>
            </w:pPr>
            <w:r>
              <w:rPr>
                <w:rFonts w:ascii="Arial" w:hAnsi="Arial" w:cs="Arial"/>
                <w:sz w:val="18"/>
                <w:szCs w:val="18"/>
              </w:rPr>
              <w:t>Just 10% of survey respondents think the economy will experience at least one quarter of negative growth over the next 12 months, down from 33% in January.</w:t>
            </w:r>
          </w:p>
          <w:p w14:paraId="71FEE65A" w14:textId="77777777" w:rsidR="002B6E37" w:rsidRDefault="002B6E37" w:rsidP="00FB4848">
            <w:pPr>
              <w:shd w:val="clear" w:color="auto" w:fill="FFFFFF"/>
              <w:rPr>
                <w:rFonts w:ascii="Arial" w:hAnsi="Arial" w:cs="Arial"/>
                <w:sz w:val="18"/>
                <w:szCs w:val="18"/>
              </w:rPr>
            </w:pPr>
          </w:p>
          <w:p w14:paraId="09E05A28" w14:textId="77777777" w:rsidR="002B6E37" w:rsidRDefault="002B6E37" w:rsidP="00FB4848">
            <w:pPr>
              <w:shd w:val="clear" w:color="auto" w:fill="FFFFFF"/>
              <w:rPr>
                <w:rFonts w:ascii="Arial" w:hAnsi="Arial" w:cs="Arial"/>
                <w:sz w:val="18"/>
                <w:szCs w:val="18"/>
              </w:rPr>
            </w:pPr>
            <w:r>
              <w:rPr>
                <w:rFonts w:ascii="Arial" w:hAnsi="Arial" w:cs="Arial"/>
                <w:sz w:val="18"/>
                <w:szCs w:val="18"/>
              </w:rPr>
              <w:t>Economists on average think the economy grew at a 2.2% rate in the first three months of the year, up from a 0.9% forecast in January.</w:t>
            </w:r>
          </w:p>
          <w:p w14:paraId="3EAECB7D" w14:textId="77777777" w:rsidR="002B6E37" w:rsidRDefault="002B6E37" w:rsidP="00FB4848">
            <w:pPr>
              <w:shd w:val="clear" w:color="auto" w:fill="FFFFFF"/>
              <w:rPr>
                <w:rFonts w:ascii="Arial" w:hAnsi="Arial" w:cs="Arial"/>
                <w:sz w:val="18"/>
                <w:szCs w:val="18"/>
              </w:rPr>
            </w:pPr>
          </w:p>
          <w:p w14:paraId="216BE322" w14:textId="31CE480B" w:rsidR="002B6E37" w:rsidRDefault="002B6E37" w:rsidP="00FB4848">
            <w:pPr>
              <w:shd w:val="clear" w:color="auto" w:fill="FFFFFF"/>
              <w:rPr>
                <w:rFonts w:ascii="Arial" w:hAnsi="Arial" w:cs="Arial"/>
                <w:sz w:val="18"/>
                <w:szCs w:val="18"/>
              </w:rPr>
            </w:pPr>
            <w:r>
              <w:rPr>
                <w:rFonts w:ascii="Arial" w:hAnsi="Arial" w:cs="Arial"/>
                <w:sz w:val="18"/>
                <w:szCs w:val="18"/>
              </w:rPr>
              <w:t>“the U.S. economy is performing  very well,” Econ-Forecaster economist James smith said in the survey.  “we’re truly the envy of the world.”</w:t>
            </w:r>
          </w:p>
        </w:tc>
        <w:tc>
          <w:tcPr>
            <w:tcW w:w="2160" w:type="dxa"/>
          </w:tcPr>
          <w:p w14:paraId="42F55028" w14:textId="54830699" w:rsidR="002B6E37" w:rsidRDefault="002B6E3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10DDB1" w14:textId="14390DCD" w:rsidR="002B6E37" w:rsidRDefault="002B6E37" w:rsidP="001A7FDD">
            <w:pPr>
              <w:shd w:val="clear" w:color="auto" w:fill="FFFFFF"/>
              <w:rPr>
                <w:rFonts w:ascii="Arial" w:hAnsi="Arial" w:cs="Arial"/>
                <w:sz w:val="18"/>
                <w:szCs w:val="18"/>
              </w:rPr>
            </w:pPr>
            <w:r>
              <w:rPr>
                <w:rFonts w:ascii="Arial" w:hAnsi="Arial" w:cs="Arial"/>
                <w:sz w:val="18"/>
                <w:szCs w:val="18"/>
              </w:rPr>
              <w:t>04/15/2024</w:t>
            </w:r>
          </w:p>
        </w:tc>
        <w:tc>
          <w:tcPr>
            <w:tcW w:w="1795" w:type="dxa"/>
          </w:tcPr>
          <w:p w14:paraId="1A15B8A7" w14:textId="61702CE9" w:rsidR="002B6E37" w:rsidRDefault="002B6E37" w:rsidP="0047098A">
            <w:pPr>
              <w:shd w:val="clear" w:color="auto" w:fill="FFFFFF"/>
              <w:rPr>
                <w:rFonts w:ascii="Arial" w:hAnsi="Arial" w:cs="Arial"/>
                <w:sz w:val="18"/>
                <w:szCs w:val="18"/>
              </w:rPr>
            </w:pPr>
            <w:r>
              <w:rPr>
                <w:rFonts w:ascii="Arial" w:hAnsi="Arial" w:cs="Arial"/>
                <w:sz w:val="18"/>
                <w:szCs w:val="18"/>
              </w:rPr>
              <w:t xml:space="preserve">Sam Goldfarb and Anthony DeBarros </w:t>
            </w:r>
          </w:p>
        </w:tc>
      </w:tr>
      <w:tr w:rsidR="00E52B19" w:rsidRPr="00C57F55" w14:paraId="2AFFCB08" w14:textId="77777777" w:rsidTr="00483E55">
        <w:tc>
          <w:tcPr>
            <w:tcW w:w="1975" w:type="dxa"/>
          </w:tcPr>
          <w:p w14:paraId="5EFFC3E9" w14:textId="77777777" w:rsidR="00E52B19" w:rsidRDefault="00E52B19" w:rsidP="00296B66">
            <w:pPr>
              <w:shd w:val="clear" w:color="auto" w:fill="FFFFFF"/>
              <w:rPr>
                <w:rFonts w:ascii="Arial" w:hAnsi="Arial" w:cs="Arial"/>
                <w:sz w:val="18"/>
                <w:szCs w:val="18"/>
              </w:rPr>
            </w:pPr>
          </w:p>
        </w:tc>
        <w:tc>
          <w:tcPr>
            <w:tcW w:w="7200" w:type="dxa"/>
          </w:tcPr>
          <w:p w14:paraId="150BAF6B" w14:textId="77777777" w:rsidR="00E52B19" w:rsidRDefault="00E52B19" w:rsidP="00FB4848">
            <w:pPr>
              <w:shd w:val="clear" w:color="auto" w:fill="FFFFFF"/>
              <w:rPr>
                <w:rFonts w:ascii="Arial" w:hAnsi="Arial" w:cs="Arial"/>
                <w:sz w:val="18"/>
                <w:szCs w:val="18"/>
              </w:rPr>
            </w:pPr>
          </w:p>
        </w:tc>
        <w:tc>
          <w:tcPr>
            <w:tcW w:w="2160" w:type="dxa"/>
          </w:tcPr>
          <w:p w14:paraId="7C555351" w14:textId="77777777" w:rsidR="00E52B19" w:rsidRDefault="00E52B19" w:rsidP="00C57F55">
            <w:pPr>
              <w:shd w:val="clear" w:color="auto" w:fill="FFFFFF"/>
              <w:rPr>
                <w:rFonts w:ascii="Arial" w:hAnsi="Arial" w:cs="Arial"/>
                <w:sz w:val="18"/>
                <w:szCs w:val="18"/>
              </w:rPr>
            </w:pPr>
          </w:p>
        </w:tc>
        <w:tc>
          <w:tcPr>
            <w:tcW w:w="1260" w:type="dxa"/>
          </w:tcPr>
          <w:p w14:paraId="706A3426" w14:textId="77777777" w:rsidR="00E52B19" w:rsidRDefault="00E52B19" w:rsidP="001A7FDD">
            <w:pPr>
              <w:shd w:val="clear" w:color="auto" w:fill="FFFFFF"/>
              <w:rPr>
                <w:rFonts w:ascii="Arial" w:hAnsi="Arial" w:cs="Arial"/>
                <w:sz w:val="18"/>
                <w:szCs w:val="18"/>
              </w:rPr>
            </w:pPr>
          </w:p>
        </w:tc>
        <w:tc>
          <w:tcPr>
            <w:tcW w:w="1795" w:type="dxa"/>
          </w:tcPr>
          <w:p w14:paraId="355F7B09" w14:textId="77777777" w:rsidR="00E52B19" w:rsidRDefault="00E52B19" w:rsidP="0047098A">
            <w:pPr>
              <w:shd w:val="clear" w:color="auto" w:fill="FFFFFF"/>
              <w:rPr>
                <w:rFonts w:ascii="Arial" w:hAnsi="Arial" w:cs="Arial"/>
                <w:sz w:val="18"/>
                <w:szCs w:val="18"/>
              </w:rPr>
            </w:pPr>
          </w:p>
        </w:tc>
      </w:tr>
      <w:tr w:rsidR="00E52B19" w:rsidRPr="00C57F55" w14:paraId="7A1BAD67" w14:textId="77777777" w:rsidTr="00483E55">
        <w:tc>
          <w:tcPr>
            <w:tcW w:w="1975" w:type="dxa"/>
          </w:tcPr>
          <w:p w14:paraId="321CC5AD" w14:textId="27FB197B" w:rsidR="00E52B19" w:rsidRDefault="00E52B19" w:rsidP="00296B66">
            <w:pPr>
              <w:shd w:val="clear" w:color="auto" w:fill="FFFFFF"/>
              <w:rPr>
                <w:rFonts w:ascii="Arial" w:hAnsi="Arial" w:cs="Arial"/>
                <w:sz w:val="18"/>
                <w:szCs w:val="18"/>
              </w:rPr>
            </w:pPr>
            <w:r>
              <w:rPr>
                <w:rFonts w:ascii="Arial" w:hAnsi="Arial" w:cs="Arial"/>
                <w:sz w:val="18"/>
                <w:szCs w:val="18"/>
              </w:rPr>
              <w:t>Gold Soars</w:t>
            </w:r>
          </w:p>
        </w:tc>
        <w:tc>
          <w:tcPr>
            <w:tcW w:w="7200" w:type="dxa"/>
          </w:tcPr>
          <w:p w14:paraId="14D85A89" w14:textId="5C5FC911" w:rsidR="00E52B19" w:rsidRDefault="00E52B19" w:rsidP="00FB4848">
            <w:pPr>
              <w:shd w:val="clear" w:color="auto" w:fill="FFFFFF"/>
              <w:rPr>
                <w:rFonts w:ascii="Arial" w:hAnsi="Arial" w:cs="Arial"/>
                <w:sz w:val="18"/>
                <w:szCs w:val="18"/>
              </w:rPr>
            </w:pPr>
            <w:r>
              <w:rPr>
                <w:rFonts w:ascii="Arial" w:hAnsi="Arial" w:cs="Arial"/>
                <w:sz w:val="18"/>
                <w:szCs w:val="18"/>
              </w:rPr>
              <w:t>On April 9, gold closed 18.3% above its 200-day moving average (DMA) and 11.6% above its 50-DMA. Both readings were in the 95</w:t>
            </w:r>
            <w:r w:rsidRPr="00E52B19">
              <w:rPr>
                <w:rFonts w:ascii="Arial" w:hAnsi="Arial" w:cs="Arial"/>
                <w:sz w:val="18"/>
                <w:szCs w:val="18"/>
                <w:vertAlign w:val="superscript"/>
              </w:rPr>
              <w:t>th</w:t>
            </w:r>
            <w:r>
              <w:rPr>
                <w:rFonts w:ascii="Arial" w:hAnsi="Arial" w:cs="Arial"/>
                <w:sz w:val="18"/>
                <w:szCs w:val="18"/>
              </w:rPr>
              <w:t xml:space="preserve"> percentile relative to all other periods. After prior periods when gold was this extended relative to these averages, it averaged a decline of 1.92% over the next six months with gains just 37% of the time.</w:t>
            </w:r>
          </w:p>
        </w:tc>
        <w:tc>
          <w:tcPr>
            <w:tcW w:w="2160" w:type="dxa"/>
          </w:tcPr>
          <w:p w14:paraId="4B1607B2" w14:textId="5F602C7D" w:rsidR="00E52B19" w:rsidRDefault="00E52B19" w:rsidP="00C57F55">
            <w:pPr>
              <w:shd w:val="clear" w:color="auto" w:fill="FFFFFF"/>
              <w:rPr>
                <w:rFonts w:ascii="Arial" w:hAnsi="Arial" w:cs="Arial"/>
                <w:sz w:val="18"/>
                <w:szCs w:val="18"/>
              </w:rPr>
            </w:pPr>
            <w:r>
              <w:rPr>
                <w:rFonts w:ascii="Arial" w:hAnsi="Arial" w:cs="Arial"/>
                <w:sz w:val="18"/>
                <w:szCs w:val="18"/>
              </w:rPr>
              <w:t>MFS Investment Management</w:t>
            </w:r>
          </w:p>
        </w:tc>
        <w:tc>
          <w:tcPr>
            <w:tcW w:w="1260" w:type="dxa"/>
          </w:tcPr>
          <w:p w14:paraId="27320DE9" w14:textId="478A433B" w:rsidR="00E52B19" w:rsidRDefault="00E52B19" w:rsidP="001A7FDD">
            <w:pPr>
              <w:shd w:val="clear" w:color="auto" w:fill="FFFFFF"/>
              <w:rPr>
                <w:rFonts w:ascii="Arial" w:hAnsi="Arial" w:cs="Arial"/>
                <w:sz w:val="18"/>
                <w:szCs w:val="18"/>
              </w:rPr>
            </w:pPr>
            <w:r>
              <w:rPr>
                <w:rFonts w:ascii="Arial" w:hAnsi="Arial" w:cs="Arial"/>
                <w:sz w:val="18"/>
                <w:szCs w:val="18"/>
              </w:rPr>
              <w:t>04/15/2024</w:t>
            </w:r>
          </w:p>
        </w:tc>
        <w:tc>
          <w:tcPr>
            <w:tcW w:w="1795" w:type="dxa"/>
          </w:tcPr>
          <w:p w14:paraId="464C59BE" w14:textId="6895A5F9" w:rsidR="00E52B19" w:rsidRDefault="00E52B19" w:rsidP="0047098A">
            <w:pPr>
              <w:shd w:val="clear" w:color="auto" w:fill="FFFFFF"/>
              <w:rPr>
                <w:rFonts w:ascii="Arial" w:hAnsi="Arial" w:cs="Arial"/>
                <w:sz w:val="18"/>
                <w:szCs w:val="18"/>
              </w:rPr>
            </w:pPr>
            <w:r>
              <w:rPr>
                <w:rFonts w:ascii="Arial" w:hAnsi="Arial" w:cs="Arial"/>
                <w:sz w:val="18"/>
                <w:szCs w:val="18"/>
              </w:rPr>
              <w:t>Bespoke Investment Group, LLC</w:t>
            </w:r>
          </w:p>
        </w:tc>
      </w:tr>
      <w:tr w:rsidR="00E52B19" w:rsidRPr="00C57F55" w14:paraId="76BD6833" w14:textId="77777777" w:rsidTr="00483E55">
        <w:tc>
          <w:tcPr>
            <w:tcW w:w="1975" w:type="dxa"/>
          </w:tcPr>
          <w:p w14:paraId="12D85164" w14:textId="77777777" w:rsidR="00E52B19" w:rsidRDefault="00E52B19" w:rsidP="00296B66">
            <w:pPr>
              <w:shd w:val="clear" w:color="auto" w:fill="FFFFFF"/>
              <w:rPr>
                <w:rFonts w:ascii="Arial" w:hAnsi="Arial" w:cs="Arial"/>
                <w:sz w:val="18"/>
                <w:szCs w:val="18"/>
              </w:rPr>
            </w:pPr>
          </w:p>
        </w:tc>
        <w:tc>
          <w:tcPr>
            <w:tcW w:w="7200" w:type="dxa"/>
          </w:tcPr>
          <w:p w14:paraId="0FB71E4E" w14:textId="77777777" w:rsidR="00E52B19" w:rsidRDefault="00E52B19" w:rsidP="00FB4848">
            <w:pPr>
              <w:shd w:val="clear" w:color="auto" w:fill="FFFFFF"/>
              <w:rPr>
                <w:rFonts w:ascii="Arial" w:hAnsi="Arial" w:cs="Arial"/>
                <w:sz w:val="18"/>
                <w:szCs w:val="18"/>
              </w:rPr>
            </w:pPr>
          </w:p>
        </w:tc>
        <w:tc>
          <w:tcPr>
            <w:tcW w:w="2160" w:type="dxa"/>
          </w:tcPr>
          <w:p w14:paraId="7F1259EB" w14:textId="77777777" w:rsidR="00E52B19" w:rsidRDefault="00E52B19" w:rsidP="00C57F55">
            <w:pPr>
              <w:shd w:val="clear" w:color="auto" w:fill="FFFFFF"/>
              <w:rPr>
                <w:rFonts w:ascii="Arial" w:hAnsi="Arial" w:cs="Arial"/>
                <w:sz w:val="18"/>
                <w:szCs w:val="18"/>
              </w:rPr>
            </w:pPr>
          </w:p>
        </w:tc>
        <w:tc>
          <w:tcPr>
            <w:tcW w:w="1260" w:type="dxa"/>
          </w:tcPr>
          <w:p w14:paraId="7E10866D" w14:textId="77777777" w:rsidR="00E52B19" w:rsidRDefault="00E52B19" w:rsidP="001A7FDD">
            <w:pPr>
              <w:shd w:val="clear" w:color="auto" w:fill="FFFFFF"/>
              <w:rPr>
                <w:rFonts w:ascii="Arial" w:hAnsi="Arial" w:cs="Arial"/>
                <w:sz w:val="18"/>
                <w:szCs w:val="18"/>
              </w:rPr>
            </w:pPr>
          </w:p>
        </w:tc>
        <w:tc>
          <w:tcPr>
            <w:tcW w:w="1795" w:type="dxa"/>
          </w:tcPr>
          <w:p w14:paraId="5B01FFC1" w14:textId="77777777" w:rsidR="00E52B19" w:rsidRDefault="00E52B19" w:rsidP="0047098A">
            <w:pPr>
              <w:shd w:val="clear" w:color="auto" w:fill="FFFFFF"/>
              <w:rPr>
                <w:rFonts w:ascii="Arial" w:hAnsi="Arial" w:cs="Arial"/>
                <w:sz w:val="18"/>
                <w:szCs w:val="18"/>
              </w:rPr>
            </w:pPr>
          </w:p>
        </w:tc>
      </w:tr>
      <w:tr w:rsidR="00E52B19" w:rsidRPr="00C57F55" w14:paraId="518FE679" w14:textId="77777777" w:rsidTr="00483E55">
        <w:tc>
          <w:tcPr>
            <w:tcW w:w="1975" w:type="dxa"/>
          </w:tcPr>
          <w:p w14:paraId="5B536B9B" w14:textId="275FCE52" w:rsidR="00E52B19" w:rsidRDefault="00E52B19" w:rsidP="00296B66">
            <w:pPr>
              <w:shd w:val="clear" w:color="auto" w:fill="FFFFFF"/>
              <w:rPr>
                <w:rFonts w:ascii="Arial" w:hAnsi="Arial" w:cs="Arial"/>
                <w:sz w:val="18"/>
                <w:szCs w:val="18"/>
              </w:rPr>
            </w:pPr>
            <w:r>
              <w:rPr>
                <w:rFonts w:ascii="Arial" w:hAnsi="Arial" w:cs="Arial"/>
                <w:sz w:val="18"/>
                <w:szCs w:val="18"/>
              </w:rPr>
              <w:t>17 Year and Counting</w:t>
            </w:r>
          </w:p>
        </w:tc>
        <w:tc>
          <w:tcPr>
            <w:tcW w:w="7200" w:type="dxa"/>
          </w:tcPr>
          <w:p w14:paraId="2A53F58C" w14:textId="30FD69B9" w:rsidR="00E52B19" w:rsidRDefault="00E52B19" w:rsidP="00FB4848">
            <w:pPr>
              <w:shd w:val="clear" w:color="auto" w:fill="FFFFFF"/>
              <w:rPr>
                <w:rFonts w:ascii="Arial" w:hAnsi="Arial" w:cs="Arial"/>
                <w:sz w:val="18"/>
                <w:szCs w:val="18"/>
              </w:rPr>
            </w:pPr>
            <w:r>
              <w:rPr>
                <w:rFonts w:ascii="Arial" w:hAnsi="Arial" w:cs="Arial"/>
                <w:sz w:val="18"/>
                <w:szCs w:val="18"/>
              </w:rPr>
              <w:t>The technology sector’s weighting in the S&amp;P 500 is currently above 29%, which is four percentage points larger than the weighting of the smallest six sectors (out of 11) combined. Technology has now been the biggest sector in the S&amp;P 500 for 17 consecutive years.</w:t>
            </w:r>
          </w:p>
        </w:tc>
        <w:tc>
          <w:tcPr>
            <w:tcW w:w="2160" w:type="dxa"/>
          </w:tcPr>
          <w:p w14:paraId="71FFC656" w14:textId="01CE22A9" w:rsidR="00E52B19" w:rsidRDefault="00E52B19" w:rsidP="00C57F55">
            <w:pPr>
              <w:shd w:val="clear" w:color="auto" w:fill="FFFFFF"/>
              <w:rPr>
                <w:rFonts w:ascii="Arial" w:hAnsi="Arial" w:cs="Arial"/>
                <w:sz w:val="18"/>
                <w:szCs w:val="18"/>
              </w:rPr>
            </w:pPr>
            <w:r>
              <w:rPr>
                <w:rFonts w:ascii="Arial" w:hAnsi="Arial" w:cs="Arial"/>
                <w:sz w:val="18"/>
                <w:szCs w:val="18"/>
              </w:rPr>
              <w:t>MFS Investment Management</w:t>
            </w:r>
          </w:p>
        </w:tc>
        <w:tc>
          <w:tcPr>
            <w:tcW w:w="1260" w:type="dxa"/>
          </w:tcPr>
          <w:p w14:paraId="7C68C035" w14:textId="0CA9549A" w:rsidR="00E52B19" w:rsidRDefault="00E52B19" w:rsidP="001A7FDD">
            <w:pPr>
              <w:shd w:val="clear" w:color="auto" w:fill="FFFFFF"/>
              <w:rPr>
                <w:rFonts w:ascii="Arial" w:hAnsi="Arial" w:cs="Arial"/>
                <w:sz w:val="18"/>
                <w:szCs w:val="18"/>
              </w:rPr>
            </w:pPr>
            <w:r>
              <w:rPr>
                <w:rFonts w:ascii="Arial" w:hAnsi="Arial" w:cs="Arial"/>
                <w:sz w:val="18"/>
                <w:szCs w:val="18"/>
              </w:rPr>
              <w:t>04/15/2024</w:t>
            </w:r>
          </w:p>
        </w:tc>
        <w:tc>
          <w:tcPr>
            <w:tcW w:w="1795" w:type="dxa"/>
          </w:tcPr>
          <w:p w14:paraId="59A2B1E8" w14:textId="3BF57703" w:rsidR="00E52B19" w:rsidRDefault="00E52B19" w:rsidP="0047098A">
            <w:pPr>
              <w:shd w:val="clear" w:color="auto" w:fill="FFFFFF"/>
              <w:rPr>
                <w:rFonts w:ascii="Arial" w:hAnsi="Arial" w:cs="Arial"/>
                <w:sz w:val="18"/>
                <w:szCs w:val="18"/>
              </w:rPr>
            </w:pPr>
            <w:r>
              <w:rPr>
                <w:rFonts w:ascii="Arial" w:hAnsi="Arial" w:cs="Arial"/>
                <w:sz w:val="18"/>
                <w:szCs w:val="18"/>
              </w:rPr>
              <w:t>S&amp;P 500 Index</w:t>
            </w:r>
          </w:p>
        </w:tc>
      </w:tr>
      <w:tr w:rsidR="00FE3E20" w:rsidRPr="00C57F55" w14:paraId="0FF58C2B" w14:textId="77777777" w:rsidTr="00483E55">
        <w:tc>
          <w:tcPr>
            <w:tcW w:w="1975" w:type="dxa"/>
          </w:tcPr>
          <w:p w14:paraId="70370AB2" w14:textId="77777777" w:rsidR="00FE3E20" w:rsidRDefault="00FE3E20" w:rsidP="00296B66">
            <w:pPr>
              <w:shd w:val="clear" w:color="auto" w:fill="FFFFFF"/>
              <w:rPr>
                <w:rFonts w:ascii="Arial" w:hAnsi="Arial" w:cs="Arial"/>
                <w:sz w:val="18"/>
                <w:szCs w:val="18"/>
              </w:rPr>
            </w:pPr>
          </w:p>
        </w:tc>
        <w:tc>
          <w:tcPr>
            <w:tcW w:w="7200" w:type="dxa"/>
          </w:tcPr>
          <w:p w14:paraId="0AA252B1" w14:textId="77777777" w:rsidR="00FE3E20" w:rsidRDefault="00FE3E20" w:rsidP="00FB4848">
            <w:pPr>
              <w:shd w:val="clear" w:color="auto" w:fill="FFFFFF"/>
              <w:rPr>
                <w:rFonts w:ascii="Arial" w:hAnsi="Arial" w:cs="Arial"/>
                <w:sz w:val="18"/>
                <w:szCs w:val="18"/>
              </w:rPr>
            </w:pPr>
          </w:p>
        </w:tc>
        <w:tc>
          <w:tcPr>
            <w:tcW w:w="2160" w:type="dxa"/>
          </w:tcPr>
          <w:p w14:paraId="104B05E1" w14:textId="77777777" w:rsidR="00FE3E20" w:rsidRDefault="00FE3E20" w:rsidP="00C57F55">
            <w:pPr>
              <w:shd w:val="clear" w:color="auto" w:fill="FFFFFF"/>
              <w:rPr>
                <w:rFonts w:ascii="Arial" w:hAnsi="Arial" w:cs="Arial"/>
                <w:sz w:val="18"/>
                <w:szCs w:val="18"/>
              </w:rPr>
            </w:pPr>
          </w:p>
        </w:tc>
        <w:tc>
          <w:tcPr>
            <w:tcW w:w="1260" w:type="dxa"/>
          </w:tcPr>
          <w:p w14:paraId="292D3758" w14:textId="77777777" w:rsidR="00FE3E20" w:rsidRDefault="00FE3E20" w:rsidP="001A7FDD">
            <w:pPr>
              <w:shd w:val="clear" w:color="auto" w:fill="FFFFFF"/>
              <w:rPr>
                <w:rFonts w:ascii="Arial" w:hAnsi="Arial" w:cs="Arial"/>
                <w:sz w:val="18"/>
                <w:szCs w:val="18"/>
              </w:rPr>
            </w:pPr>
          </w:p>
        </w:tc>
        <w:tc>
          <w:tcPr>
            <w:tcW w:w="1795" w:type="dxa"/>
          </w:tcPr>
          <w:p w14:paraId="46B1040F" w14:textId="77777777" w:rsidR="00FE3E20" w:rsidRDefault="00FE3E20" w:rsidP="0047098A">
            <w:pPr>
              <w:shd w:val="clear" w:color="auto" w:fill="FFFFFF"/>
              <w:rPr>
                <w:rFonts w:ascii="Arial" w:hAnsi="Arial" w:cs="Arial"/>
                <w:sz w:val="18"/>
                <w:szCs w:val="18"/>
              </w:rPr>
            </w:pPr>
          </w:p>
        </w:tc>
      </w:tr>
      <w:tr w:rsidR="00FE3E20" w:rsidRPr="00C57F55" w14:paraId="66D4B227" w14:textId="77777777" w:rsidTr="00483E55">
        <w:tc>
          <w:tcPr>
            <w:tcW w:w="1975" w:type="dxa"/>
          </w:tcPr>
          <w:p w14:paraId="5A0F037E" w14:textId="089B1087" w:rsidR="00FE3E20" w:rsidRDefault="00FE3E20" w:rsidP="00296B66">
            <w:pPr>
              <w:shd w:val="clear" w:color="auto" w:fill="FFFFFF"/>
              <w:rPr>
                <w:rFonts w:ascii="Arial" w:hAnsi="Arial" w:cs="Arial"/>
                <w:sz w:val="18"/>
                <w:szCs w:val="18"/>
              </w:rPr>
            </w:pPr>
            <w:r>
              <w:rPr>
                <w:rFonts w:ascii="Arial" w:hAnsi="Arial" w:cs="Arial"/>
                <w:sz w:val="18"/>
                <w:szCs w:val="18"/>
              </w:rPr>
              <w:t>Shift in Rate View Whipsaws Stocks</w:t>
            </w:r>
          </w:p>
        </w:tc>
        <w:tc>
          <w:tcPr>
            <w:tcW w:w="7200" w:type="dxa"/>
          </w:tcPr>
          <w:p w14:paraId="5AA78B38" w14:textId="77777777" w:rsidR="00FE3E20" w:rsidRDefault="00FE3E20" w:rsidP="00FB4848">
            <w:pPr>
              <w:shd w:val="clear" w:color="auto" w:fill="FFFFFF"/>
              <w:rPr>
                <w:rFonts w:ascii="Arial" w:hAnsi="Arial" w:cs="Arial"/>
                <w:sz w:val="18"/>
                <w:szCs w:val="18"/>
              </w:rPr>
            </w:pPr>
            <w:r>
              <w:rPr>
                <w:rFonts w:ascii="Arial" w:hAnsi="Arial" w:cs="Arial"/>
                <w:sz w:val="18"/>
                <w:szCs w:val="18"/>
              </w:rPr>
              <w:t>Expectations that the Federal Reserve would aggressively cut interest rates this year have helped propel stocks to repeated records.  Now that the case for rate cuts is weakening, scrutiny of the bull market is intensifying.</w:t>
            </w:r>
          </w:p>
          <w:p w14:paraId="2C784DC4" w14:textId="77777777" w:rsidR="00FE3E20" w:rsidRDefault="00FE3E20" w:rsidP="00FB4848">
            <w:pPr>
              <w:shd w:val="clear" w:color="auto" w:fill="FFFFFF"/>
              <w:rPr>
                <w:rFonts w:ascii="Arial" w:hAnsi="Arial" w:cs="Arial"/>
                <w:sz w:val="18"/>
                <w:szCs w:val="18"/>
              </w:rPr>
            </w:pPr>
          </w:p>
          <w:p w14:paraId="1A1C1BA1" w14:textId="77777777" w:rsidR="00FE3E20" w:rsidRDefault="00FE3E20" w:rsidP="00FB4848">
            <w:pPr>
              <w:shd w:val="clear" w:color="auto" w:fill="FFFFFF"/>
              <w:rPr>
                <w:rFonts w:ascii="Arial" w:hAnsi="Arial" w:cs="Arial"/>
                <w:sz w:val="18"/>
                <w:szCs w:val="18"/>
              </w:rPr>
            </w:pPr>
            <w:r>
              <w:rPr>
                <w:rFonts w:ascii="Arial" w:hAnsi="Arial" w:cs="Arial"/>
                <w:sz w:val="18"/>
                <w:szCs w:val="18"/>
              </w:rPr>
              <w:t>But some investors are beginning to worry that future gains in the stock market may  be more difficult to come by. Last weeks’ hotter-than-expected inflation report raised questions about whether the Fed can deliver cuts this year without signs of an economic slowdown.</w:t>
            </w:r>
          </w:p>
          <w:p w14:paraId="577F65E3" w14:textId="77777777" w:rsidR="00FE3E20" w:rsidRDefault="00FE3E20" w:rsidP="00FB4848">
            <w:pPr>
              <w:shd w:val="clear" w:color="auto" w:fill="FFFFFF"/>
              <w:rPr>
                <w:rFonts w:ascii="Arial" w:hAnsi="Arial" w:cs="Arial"/>
                <w:sz w:val="18"/>
                <w:szCs w:val="18"/>
              </w:rPr>
            </w:pPr>
          </w:p>
          <w:p w14:paraId="0D05E99E" w14:textId="5D21B830" w:rsidR="00FE3E20" w:rsidRDefault="00FE3E20" w:rsidP="00FB4848">
            <w:pPr>
              <w:shd w:val="clear" w:color="auto" w:fill="FFFFFF"/>
              <w:rPr>
                <w:rFonts w:ascii="Arial" w:hAnsi="Arial" w:cs="Arial"/>
                <w:sz w:val="18"/>
                <w:szCs w:val="18"/>
              </w:rPr>
            </w:pPr>
            <w:r>
              <w:rPr>
                <w:rFonts w:ascii="Arial" w:hAnsi="Arial" w:cs="Arial"/>
                <w:sz w:val="18"/>
                <w:szCs w:val="18"/>
              </w:rPr>
              <w:lastRenderedPageBreak/>
              <w:t>That could spell trouble for stocks. The yield on the  benchmark 10-year Treasury note ended the week at 4.499% after posting on Wednesday its biggest one-day rise since 2022. On Monday, yields rose to 4.627%.</w:t>
            </w:r>
          </w:p>
        </w:tc>
        <w:tc>
          <w:tcPr>
            <w:tcW w:w="2160" w:type="dxa"/>
          </w:tcPr>
          <w:p w14:paraId="36E01B01" w14:textId="69AD8A92" w:rsidR="00FE3E20" w:rsidRDefault="00FE3E2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E78CF94" w14:textId="64025F68" w:rsidR="00FE3E20" w:rsidRDefault="00FE3E20" w:rsidP="001A7FDD">
            <w:pPr>
              <w:shd w:val="clear" w:color="auto" w:fill="FFFFFF"/>
              <w:rPr>
                <w:rFonts w:ascii="Arial" w:hAnsi="Arial" w:cs="Arial"/>
                <w:sz w:val="18"/>
                <w:szCs w:val="18"/>
              </w:rPr>
            </w:pPr>
            <w:r>
              <w:rPr>
                <w:rFonts w:ascii="Arial" w:hAnsi="Arial" w:cs="Arial"/>
                <w:sz w:val="18"/>
                <w:szCs w:val="18"/>
              </w:rPr>
              <w:t>04/16/2024</w:t>
            </w:r>
          </w:p>
        </w:tc>
        <w:tc>
          <w:tcPr>
            <w:tcW w:w="1795" w:type="dxa"/>
          </w:tcPr>
          <w:p w14:paraId="0BC02EEB" w14:textId="519701E7" w:rsidR="00FE3E20" w:rsidRDefault="00FE3E20" w:rsidP="0047098A">
            <w:pPr>
              <w:shd w:val="clear" w:color="auto" w:fill="FFFFFF"/>
              <w:rPr>
                <w:rFonts w:ascii="Arial" w:hAnsi="Arial" w:cs="Arial"/>
                <w:sz w:val="18"/>
                <w:szCs w:val="18"/>
              </w:rPr>
            </w:pPr>
            <w:r>
              <w:rPr>
                <w:rFonts w:ascii="Arial" w:hAnsi="Arial" w:cs="Arial"/>
                <w:sz w:val="18"/>
                <w:szCs w:val="18"/>
              </w:rPr>
              <w:t>Hardika Singh and Charley Grant</w:t>
            </w:r>
          </w:p>
        </w:tc>
      </w:tr>
      <w:tr w:rsidR="00FE3E20" w:rsidRPr="00C57F55" w14:paraId="05BD7132" w14:textId="77777777" w:rsidTr="00483E55">
        <w:tc>
          <w:tcPr>
            <w:tcW w:w="1975" w:type="dxa"/>
          </w:tcPr>
          <w:p w14:paraId="08C378A2" w14:textId="77777777" w:rsidR="00FE3E20" w:rsidRDefault="00FE3E20" w:rsidP="00296B66">
            <w:pPr>
              <w:shd w:val="clear" w:color="auto" w:fill="FFFFFF"/>
              <w:rPr>
                <w:rFonts w:ascii="Arial" w:hAnsi="Arial" w:cs="Arial"/>
                <w:sz w:val="18"/>
                <w:szCs w:val="18"/>
              </w:rPr>
            </w:pPr>
          </w:p>
        </w:tc>
        <w:tc>
          <w:tcPr>
            <w:tcW w:w="7200" w:type="dxa"/>
          </w:tcPr>
          <w:p w14:paraId="4DF798FF" w14:textId="77777777" w:rsidR="00FE3E20" w:rsidRDefault="00FE3E20" w:rsidP="00FB4848">
            <w:pPr>
              <w:shd w:val="clear" w:color="auto" w:fill="FFFFFF"/>
              <w:rPr>
                <w:rFonts w:ascii="Arial" w:hAnsi="Arial" w:cs="Arial"/>
                <w:sz w:val="18"/>
                <w:szCs w:val="18"/>
              </w:rPr>
            </w:pPr>
          </w:p>
        </w:tc>
        <w:tc>
          <w:tcPr>
            <w:tcW w:w="2160" w:type="dxa"/>
          </w:tcPr>
          <w:p w14:paraId="2EB546AE" w14:textId="77777777" w:rsidR="00FE3E20" w:rsidRDefault="00FE3E20" w:rsidP="00C57F55">
            <w:pPr>
              <w:shd w:val="clear" w:color="auto" w:fill="FFFFFF"/>
              <w:rPr>
                <w:rFonts w:ascii="Arial" w:hAnsi="Arial" w:cs="Arial"/>
                <w:sz w:val="18"/>
                <w:szCs w:val="18"/>
              </w:rPr>
            </w:pPr>
          </w:p>
        </w:tc>
        <w:tc>
          <w:tcPr>
            <w:tcW w:w="1260" w:type="dxa"/>
          </w:tcPr>
          <w:p w14:paraId="7B654518" w14:textId="77777777" w:rsidR="00FE3E20" w:rsidRDefault="00FE3E20" w:rsidP="001A7FDD">
            <w:pPr>
              <w:shd w:val="clear" w:color="auto" w:fill="FFFFFF"/>
              <w:rPr>
                <w:rFonts w:ascii="Arial" w:hAnsi="Arial" w:cs="Arial"/>
                <w:sz w:val="18"/>
                <w:szCs w:val="18"/>
              </w:rPr>
            </w:pPr>
          </w:p>
        </w:tc>
        <w:tc>
          <w:tcPr>
            <w:tcW w:w="1795" w:type="dxa"/>
          </w:tcPr>
          <w:p w14:paraId="77189949" w14:textId="77777777" w:rsidR="00FE3E20" w:rsidRDefault="00FE3E20" w:rsidP="0047098A">
            <w:pPr>
              <w:shd w:val="clear" w:color="auto" w:fill="FFFFFF"/>
              <w:rPr>
                <w:rFonts w:ascii="Arial" w:hAnsi="Arial" w:cs="Arial"/>
                <w:sz w:val="18"/>
                <w:szCs w:val="18"/>
              </w:rPr>
            </w:pPr>
          </w:p>
        </w:tc>
      </w:tr>
      <w:tr w:rsidR="00FE3E20" w:rsidRPr="00C57F55" w14:paraId="2948FFE6" w14:textId="77777777" w:rsidTr="00483E55">
        <w:tc>
          <w:tcPr>
            <w:tcW w:w="1975" w:type="dxa"/>
          </w:tcPr>
          <w:p w14:paraId="4FAC3F63" w14:textId="181CCC5F" w:rsidR="00FE3E20" w:rsidRDefault="00FE3E2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E08A9F6" w14:textId="221AC776" w:rsidR="00FE3E20" w:rsidRDefault="00FE3E20" w:rsidP="00FB4848">
            <w:pPr>
              <w:shd w:val="clear" w:color="auto" w:fill="FFFFFF"/>
              <w:rPr>
                <w:rFonts w:ascii="Arial" w:hAnsi="Arial" w:cs="Arial"/>
                <w:sz w:val="18"/>
                <w:szCs w:val="18"/>
              </w:rPr>
            </w:pPr>
            <w:r>
              <w:rPr>
                <w:rFonts w:ascii="Arial" w:hAnsi="Arial" w:cs="Arial"/>
                <w:sz w:val="18"/>
                <w:szCs w:val="18"/>
              </w:rPr>
              <w:t>♦ U.S. stocks fell broadly, extending a  recent slump that Monday trimmed the S&amp;P 500, Nasdaq and Dow by 1.2%, 1.8% and 0.7%, respectively.</w:t>
            </w:r>
          </w:p>
        </w:tc>
        <w:tc>
          <w:tcPr>
            <w:tcW w:w="2160" w:type="dxa"/>
          </w:tcPr>
          <w:p w14:paraId="4D6CF28C" w14:textId="0329FBFF" w:rsidR="00FE3E20" w:rsidRDefault="00FE3E2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A1B6D4" w14:textId="60F2B8C5" w:rsidR="00FE3E20" w:rsidRDefault="00FE3E20" w:rsidP="001A7FDD">
            <w:pPr>
              <w:shd w:val="clear" w:color="auto" w:fill="FFFFFF"/>
              <w:rPr>
                <w:rFonts w:ascii="Arial" w:hAnsi="Arial" w:cs="Arial"/>
                <w:sz w:val="18"/>
                <w:szCs w:val="18"/>
              </w:rPr>
            </w:pPr>
            <w:r>
              <w:rPr>
                <w:rFonts w:ascii="Arial" w:hAnsi="Arial" w:cs="Arial"/>
                <w:sz w:val="18"/>
                <w:szCs w:val="18"/>
              </w:rPr>
              <w:t>04/16/2024</w:t>
            </w:r>
          </w:p>
        </w:tc>
        <w:tc>
          <w:tcPr>
            <w:tcW w:w="1795" w:type="dxa"/>
          </w:tcPr>
          <w:p w14:paraId="41EFD847" w14:textId="77777777" w:rsidR="00FE3E20" w:rsidRDefault="00FE3E20" w:rsidP="0047098A">
            <w:pPr>
              <w:shd w:val="clear" w:color="auto" w:fill="FFFFFF"/>
              <w:rPr>
                <w:rFonts w:ascii="Arial" w:hAnsi="Arial" w:cs="Arial"/>
                <w:sz w:val="18"/>
                <w:szCs w:val="18"/>
              </w:rPr>
            </w:pPr>
          </w:p>
        </w:tc>
      </w:tr>
      <w:tr w:rsidR="002B6E37" w:rsidRPr="00C57F55" w14:paraId="3495FC71" w14:textId="77777777" w:rsidTr="00483E55">
        <w:tc>
          <w:tcPr>
            <w:tcW w:w="1975" w:type="dxa"/>
          </w:tcPr>
          <w:p w14:paraId="5F818D81" w14:textId="77777777" w:rsidR="002B6E37" w:rsidRDefault="002B6E37" w:rsidP="00296B66">
            <w:pPr>
              <w:shd w:val="clear" w:color="auto" w:fill="FFFFFF"/>
              <w:rPr>
                <w:rFonts w:ascii="Arial" w:hAnsi="Arial" w:cs="Arial"/>
                <w:sz w:val="18"/>
                <w:szCs w:val="18"/>
              </w:rPr>
            </w:pPr>
          </w:p>
        </w:tc>
        <w:tc>
          <w:tcPr>
            <w:tcW w:w="7200" w:type="dxa"/>
          </w:tcPr>
          <w:p w14:paraId="081E8348" w14:textId="77777777" w:rsidR="002B6E37" w:rsidRDefault="002B6E37" w:rsidP="00FB4848">
            <w:pPr>
              <w:shd w:val="clear" w:color="auto" w:fill="FFFFFF"/>
              <w:rPr>
                <w:rFonts w:ascii="Arial" w:hAnsi="Arial" w:cs="Arial"/>
                <w:sz w:val="18"/>
                <w:szCs w:val="18"/>
              </w:rPr>
            </w:pPr>
          </w:p>
        </w:tc>
        <w:tc>
          <w:tcPr>
            <w:tcW w:w="2160" w:type="dxa"/>
          </w:tcPr>
          <w:p w14:paraId="159F0679" w14:textId="77777777" w:rsidR="002B6E37" w:rsidRDefault="002B6E37" w:rsidP="00C57F55">
            <w:pPr>
              <w:shd w:val="clear" w:color="auto" w:fill="FFFFFF"/>
              <w:rPr>
                <w:rFonts w:ascii="Arial" w:hAnsi="Arial" w:cs="Arial"/>
                <w:sz w:val="18"/>
                <w:szCs w:val="18"/>
              </w:rPr>
            </w:pPr>
          </w:p>
        </w:tc>
        <w:tc>
          <w:tcPr>
            <w:tcW w:w="1260" w:type="dxa"/>
          </w:tcPr>
          <w:p w14:paraId="10C814F8" w14:textId="77777777" w:rsidR="002B6E37" w:rsidRDefault="002B6E37" w:rsidP="001A7FDD">
            <w:pPr>
              <w:shd w:val="clear" w:color="auto" w:fill="FFFFFF"/>
              <w:rPr>
                <w:rFonts w:ascii="Arial" w:hAnsi="Arial" w:cs="Arial"/>
                <w:sz w:val="18"/>
                <w:szCs w:val="18"/>
              </w:rPr>
            </w:pPr>
          </w:p>
        </w:tc>
        <w:tc>
          <w:tcPr>
            <w:tcW w:w="1795" w:type="dxa"/>
          </w:tcPr>
          <w:p w14:paraId="66D92CBB" w14:textId="77777777" w:rsidR="002B6E37" w:rsidRDefault="002B6E37" w:rsidP="0047098A">
            <w:pPr>
              <w:shd w:val="clear" w:color="auto" w:fill="FFFFFF"/>
              <w:rPr>
                <w:rFonts w:ascii="Arial" w:hAnsi="Arial" w:cs="Arial"/>
                <w:sz w:val="18"/>
                <w:szCs w:val="18"/>
              </w:rPr>
            </w:pPr>
          </w:p>
        </w:tc>
      </w:tr>
      <w:tr w:rsidR="002B6E37" w:rsidRPr="00C57F55" w14:paraId="2987F221" w14:textId="77777777" w:rsidTr="00483E55">
        <w:tc>
          <w:tcPr>
            <w:tcW w:w="1975" w:type="dxa"/>
          </w:tcPr>
          <w:p w14:paraId="79025436" w14:textId="2F3FEBF3" w:rsidR="002B6E37" w:rsidRDefault="00886B88" w:rsidP="00296B66">
            <w:pPr>
              <w:shd w:val="clear" w:color="auto" w:fill="FFFFFF"/>
              <w:rPr>
                <w:rFonts w:ascii="Arial" w:hAnsi="Arial" w:cs="Arial"/>
                <w:sz w:val="18"/>
                <w:szCs w:val="18"/>
              </w:rPr>
            </w:pPr>
            <w:r>
              <w:rPr>
                <w:rFonts w:ascii="Arial" w:hAnsi="Arial" w:cs="Arial"/>
                <w:sz w:val="18"/>
                <w:szCs w:val="18"/>
              </w:rPr>
              <w:t>Treasury Yields Reach Five-Month High</w:t>
            </w:r>
          </w:p>
        </w:tc>
        <w:tc>
          <w:tcPr>
            <w:tcW w:w="7200" w:type="dxa"/>
          </w:tcPr>
          <w:p w14:paraId="22BF71FE" w14:textId="77777777" w:rsidR="002B6E37" w:rsidRDefault="00886B88" w:rsidP="00FB4848">
            <w:pPr>
              <w:shd w:val="clear" w:color="auto" w:fill="FFFFFF"/>
              <w:rPr>
                <w:rFonts w:ascii="Arial" w:hAnsi="Arial" w:cs="Arial"/>
                <w:sz w:val="18"/>
                <w:szCs w:val="18"/>
              </w:rPr>
            </w:pPr>
            <w:r>
              <w:rPr>
                <w:rFonts w:ascii="Arial" w:hAnsi="Arial" w:cs="Arial"/>
                <w:sz w:val="18"/>
                <w:szCs w:val="18"/>
              </w:rPr>
              <w:t>In recent months, Powell has signaled that the Fed would likely cut rates soon, suggesting that officials needed just a little more confidence that inflation was sustainably on the path to their 2% target. Speaking at a conference Tuesday, however</w:t>
            </w:r>
            <w:r w:rsidR="003F65DB">
              <w:rPr>
                <w:rFonts w:ascii="Arial" w:hAnsi="Arial" w:cs="Arial"/>
                <w:sz w:val="18"/>
                <w:szCs w:val="18"/>
              </w:rPr>
              <w:t>, “indicate that it is likely to take longer than expected to achieve that confidence” and that current policies need “further time to work.”</w:t>
            </w:r>
          </w:p>
          <w:p w14:paraId="76936187" w14:textId="77777777" w:rsidR="003F65DB" w:rsidRDefault="003F65DB" w:rsidP="00FB4848">
            <w:pPr>
              <w:shd w:val="clear" w:color="auto" w:fill="FFFFFF"/>
              <w:rPr>
                <w:rFonts w:ascii="Arial" w:hAnsi="Arial" w:cs="Arial"/>
                <w:sz w:val="18"/>
                <w:szCs w:val="18"/>
              </w:rPr>
            </w:pPr>
          </w:p>
          <w:p w14:paraId="6965A1A9" w14:textId="413118A2" w:rsidR="003F65DB" w:rsidRDefault="003F65DB" w:rsidP="00FB4848">
            <w:pPr>
              <w:shd w:val="clear" w:color="auto" w:fill="FFFFFF"/>
              <w:rPr>
                <w:rFonts w:ascii="Arial" w:hAnsi="Arial" w:cs="Arial"/>
                <w:sz w:val="18"/>
                <w:szCs w:val="18"/>
              </w:rPr>
            </w:pPr>
            <w:r>
              <w:rPr>
                <w:rFonts w:ascii="Arial" w:hAnsi="Arial" w:cs="Arial"/>
                <w:sz w:val="18"/>
                <w:szCs w:val="18"/>
              </w:rPr>
              <w:t>The yield on the benchmark 10-year U.S. Treasury note again closed at its highest level  since November. It settled at 4.657%, according to Tradeweb, up from 4.627% Monday.</w:t>
            </w:r>
          </w:p>
        </w:tc>
        <w:tc>
          <w:tcPr>
            <w:tcW w:w="2160" w:type="dxa"/>
          </w:tcPr>
          <w:p w14:paraId="7AF7CEF2" w14:textId="2954F632" w:rsidR="002B6E37" w:rsidRDefault="00886B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CB121A" w14:textId="2110676B" w:rsidR="002B6E37" w:rsidRDefault="00886B88" w:rsidP="001A7FDD">
            <w:pPr>
              <w:shd w:val="clear" w:color="auto" w:fill="FFFFFF"/>
              <w:rPr>
                <w:rFonts w:ascii="Arial" w:hAnsi="Arial" w:cs="Arial"/>
                <w:sz w:val="18"/>
                <w:szCs w:val="18"/>
              </w:rPr>
            </w:pPr>
            <w:r>
              <w:rPr>
                <w:rFonts w:ascii="Arial" w:hAnsi="Arial" w:cs="Arial"/>
                <w:sz w:val="18"/>
                <w:szCs w:val="18"/>
              </w:rPr>
              <w:t>04/17/2024</w:t>
            </w:r>
          </w:p>
        </w:tc>
        <w:tc>
          <w:tcPr>
            <w:tcW w:w="1795" w:type="dxa"/>
          </w:tcPr>
          <w:p w14:paraId="2CB9E973" w14:textId="77777777" w:rsidR="00886B88" w:rsidRDefault="00886B88" w:rsidP="0047098A">
            <w:pPr>
              <w:shd w:val="clear" w:color="auto" w:fill="FFFFFF"/>
              <w:rPr>
                <w:rFonts w:ascii="Arial" w:hAnsi="Arial" w:cs="Arial"/>
                <w:sz w:val="18"/>
                <w:szCs w:val="18"/>
              </w:rPr>
            </w:pPr>
            <w:r>
              <w:rPr>
                <w:rFonts w:ascii="Arial" w:hAnsi="Arial" w:cs="Arial"/>
                <w:sz w:val="18"/>
                <w:szCs w:val="18"/>
              </w:rPr>
              <w:t>Sam Goldfarb</w:t>
            </w:r>
          </w:p>
          <w:p w14:paraId="1F363337" w14:textId="77777777" w:rsidR="00886B88" w:rsidRDefault="00886B88" w:rsidP="0047098A">
            <w:pPr>
              <w:shd w:val="clear" w:color="auto" w:fill="FFFFFF"/>
              <w:rPr>
                <w:rFonts w:ascii="Arial" w:hAnsi="Arial" w:cs="Arial"/>
                <w:sz w:val="18"/>
                <w:szCs w:val="18"/>
              </w:rPr>
            </w:pPr>
          </w:p>
          <w:p w14:paraId="7C823068" w14:textId="3495D5FF" w:rsidR="002B6E37" w:rsidRDefault="002B6E37" w:rsidP="0047098A">
            <w:pPr>
              <w:shd w:val="clear" w:color="auto" w:fill="FFFFFF"/>
              <w:rPr>
                <w:rFonts w:ascii="Arial" w:hAnsi="Arial" w:cs="Arial"/>
                <w:sz w:val="18"/>
                <w:szCs w:val="18"/>
              </w:rPr>
            </w:pPr>
          </w:p>
        </w:tc>
      </w:tr>
      <w:tr w:rsidR="002B6E37" w:rsidRPr="00C57F55" w14:paraId="5335FABC" w14:textId="77777777" w:rsidTr="00483E55">
        <w:tc>
          <w:tcPr>
            <w:tcW w:w="1975" w:type="dxa"/>
          </w:tcPr>
          <w:p w14:paraId="5F60A8A3" w14:textId="77777777" w:rsidR="002B6E37" w:rsidRDefault="002B6E37" w:rsidP="00296B66">
            <w:pPr>
              <w:shd w:val="clear" w:color="auto" w:fill="FFFFFF"/>
              <w:rPr>
                <w:rFonts w:ascii="Arial" w:hAnsi="Arial" w:cs="Arial"/>
                <w:sz w:val="18"/>
                <w:szCs w:val="18"/>
              </w:rPr>
            </w:pPr>
          </w:p>
        </w:tc>
        <w:tc>
          <w:tcPr>
            <w:tcW w:w="7200" w:type="dxa"/>
          </w:tcPr>
          <w:p w14:paraId="1A326E74" w14:textId="77777777" w:rsidR="002B6E37" w:rsidRDefault="002B6E37" w:rsidP="00FB4848">
            <w:pPr>
              <w:shd w:val="clear" w:color="auto" w:fill="FFFFFF"/>
              <w:rPr>
                <w:rFonts w:ascii="Arial" w:hAnsi="Arial" w:cs="Arial"/>
                <w:sz w:val="18"/>
                <w:szCs w:val="18"/>
              </w:rPr>
            </w:pPr>
          </w:p>
        </w:tc>
        <w:tc>
          <w:tcPr>
            <w:tcW w:w="2160" w:type="dxa"/>
          </w:tcPr>
          <w:p w14:paraId="1BC40793" w14:textId="77777777" w:rsidR="002B6E37" w:rsidRDefault="002B6E37" w:rsidP="00C57F55">
            <w:pPr>
              <w:shd w:val="clear" w:color="auto" w:fill="FFFFFF"/>
              <w:rPr>
                <w:rFonts w:ascii="Arial" w:hAnsi="Arial" w:cs="Arial"/>
                <w:sz w:val="18"/>
                <w:szCs w:val="18"/>
              </w:rPr>
            </w:pPr>
          </w:p>
        </w:tc>
        <w:tc>
          <w:tcPr>
            <w:tcW w:w="1260" w:type="dxa"/>
          </w:tcPr>
          <w:p w14:paraId="4A63450E" w14:textId="77777777" w:rsidR="002B6E37" w:rsidRDefault="002B6E37" w:rsidP="001A7FDD">
            <w:pPr>
              <w:shd w:val="clear" w:color="auto" w:fill="FFFFFF"/>
              <w:rPr>
                <w:rFonts w:ascii="Arial" w:hAnsi="Arial" w:cs="Arial"/>
                <w:sz w:val="18"/>
                <w:szCs w:val="18"/>
              </w:rPr>
            </w:pPr>
          </w:p>
        </w:tc>
        <w:tc>
          <w:tcPr>
            <w:tcW w:w="1795" w:type="dxa"/>
          </w:tcPr>
          <w:p w14:paraId="5D5CFBD5" w14:textId="77777777" w:rsidR="002B6E37" w:rsidRDefault="002B6E37" w:rsidP="0047098A">
            <w:pPr>
              <w:shd w:val="clear" w:color="auto" w:fill="FFFFFF"/>
              <w:rPr>
                <w:rFonts w:ascii="Arial" w:hAnsi="Arial" w:cs="Arial"/>
                <w:sz w:val="18"/>
                <w:szCs w:val="18"/>
              </w:rPr>
            </w:pPr>
          </w:p>
        </w:tc>
      </w:tr>
      <w:tr w:rsidR="002B6E37" w:rsidRPr="00C57F55" w14:paraId="77AAAF26" w14:textId="77777777" w:rsidTr="00483E55">
        <w:tc>
          <w:tcPr>
            <w:tcW w:w="1975" w:type="dxa"/>
          </w:tcPr>
          <w:p w14:paraId="40C48E87" w14:textId="77777777" w:rsidR="002B6E37" w:rsidRDefault="003F65DB" w:rsidP="00296B66">
            <w:pPr>
              <w:shd w:val="clear" w:color="auto" w:fill="FFFFFF"/>
              <w:rPr>
                <w:rFonts w:ascii="Arial" w:hAnsi="Arial" w:cs="Arial"/>
                <w:sz w:val="18"/>
                <w:szCs w:val="18"/>
              </w:rPr>
            </w:pPr>
            <w:r>
              <w:rPr>
                <w:rFonts w:ascii="Arial" w:hAnsi="Arial" w:cs="Arial"/>
                <w:sz w:val="18"/>
                <w:szCs w:val="18"/>
              </w:rPr>
              <w:t>Wall Street Bets Against $100 Oil</w:t>
            </w:r>
          </w:p>
          <w:p w14:paraId="58E0EEC3" w14:textId="39502361" w:rsidR="003F65DB" w:rsidRPr="003F65DB" w:rsidRDefault="003F65DB" w:rsidP="00296B66">
            <w:pPr>
              <w:shd w:val="clear" w:color="auto" w:fill="FFFFFF"/>
              <w:rPr>
                <w:rFonts w:ascii="Arial" w:hAnsi="Arial" w:cs="Arial"/>
                <w:i/>
                <w:iCs/>
                <w:sz w:val="18"/>
                <w:szCs w:val="18"/>
              </w:rPr>
            </w:pPr>
            <w:r>
              <w:rPr>
                <w:rFonts w:ascii="Arial" w:hAnsi="Arial" w:cs="Arial"/>
                <w:i/>
                <w:iCs/>
                <w:sz w:val="18"/>
                <w:szCs w:val="18"/>
              </w:rPr>
              <w:t>Traders expect spare capacity will cap prices despite Mideast conflict</w:t>
            </w:r>
          </w:p>
        </w:tc>
        <w:tc>
          <w:tcPr>
            <w:tcW w:w="7200" w:type="dxa"/>
          </w:tcPr>
          <w:p w14:paraId="3A905F0B" w14:textId="77777777" w:rsidR="002B6E37" w:rsidRDefault="003F65DB" w:rsidP="00FB4848">
            <w:pPr>
              <w:shd w:val="clear" w:color="auto" w:fill="FFFFFF"/>
              <w:rPr>
                <w:rFonts w:ascii="Arial" w:hAnsi="Arial" w:cs="Arial"/>
                <w:sz w:val="18"/>
                <w:szCs w:val="18"/>
              </w:rPr>
            </w:pPr>
            <w:r>
              <w:rPr>
                <w:rFonts w:ascii="Arial" w:hAnsi="Arial" w:cs="Arial"/>
                <w:sz w:val="18"/>
                <w:szCs w:val="18"/>
              </w:rPr>
              <w:t>The specter of a widening war in the Middle East has put $100-a-barrel oil back on the table. But Wall Street is looking elsewhere in the region for hints about how high prices could go.</w:t>
            </w:r>
          </w:p>
          <w:p w14:paraId="057B8371" w14:textId="77777777" w:rsidR="003F65DB" w:rsidRDefault="003F65DB" w:rsidP="00FB4848">
            <w:pPr>
              <w:shd w:val="clear" w:color="auto" w:fill="FFFFFF"/>
              <w:rPr>
                <w:rFonts w:ascii="Arial" w:hAnsi="Arial" w:cs="Arial"/>
                <w:sz w:val="18"/>
                <w:szCs w:val="18"/>
              </w:rPr>
            </w:pPr>
          </w:p>
          <w:p w14:paraId="6879FDC2" w14:textId="77777777" w:rsidR="003F65DB" w:rsidRDefault="003F65DB" w:rsidP="00FB4848">
            <w:pPr>
              <w:shd w:val="clear" w:color="auto" w:fill="FFFFFF"/>
              <w:rPr>
                <w:rFonts w:ascii="Arial" w:hAnsi="Arial" w:cs="Arial"/>
                <w:sz w:val="18"/>
                <w:szCs w:val="18"/>
              </w:rPr>
            </w:pPr>
            <w:r>
              <w:rPr>
                <w:rFonts w:ascii="Arial" w:hAnsi="Arial" w:cs="Arial"/>
                <w:sz w:val="18"/>
                <w:szCs w:val="18"/>
              </w:rPr>
              <w:t>The Saudi-led Organization of the Petroleum Exporting Countries and its Russia-aligned counterparts have dialed back production of millions of barrels of oil a day in recent years. Investors are betting that spare capacity, which the countries could yet tap in to, will effectively put a cap on oil prices – and protect Americans from an inflationary shock.</w:t>
            </w:r>
          </w:p>
          <w:p w14:paraId="102DF099" w14:textId="77777777" w:rsidR="003F65DB" w:rsidRDefault="003F65DB" w:rsidP="00FB4848">
            <w:pPr>
              <w:shd w:val="clear" w:color="auto" w:fill="FFFFFF"/>
              <w:rPr>
                <w:rFonts w:ascii="Arial" w:hAnsi="Arial" w:cs="Arial"/>
                <w:sz w:val="18"/>
                <w:szCs w:val="18"/>
              </w:rPr>
            </w:pPr>
          </w:p>
          <w:p w14:paraId="4834A155" w14:textId="2D2FC6FA" w:rsidR="003F65DB" w:rsidRDefault="003F65DB" w:rsidP="00FB4848">
            <w:pPr>
              <w:shd w:val="clear" w:color="auto" w:fill="FFFFFF"/>
              <w:rPr>
                <w:rFonts w:ascii="Arial" w:hAnsi="Arial" w:cs="Arial"/>
                <w:sz w:val="18"/>
                <w:szCs w:val="18"/>
              </w:rPr>
            </w:pPr>
            <w:r>
              <w:rPr>
                <w:rFonts w:ascii="Arial" w:hAnsi="Arial" w:cs="Arial"/>
                <w:sz w:val="18"/>
                <w:szCs w:val="18"/>
              </w:rPr>
              <w:t>Benchmark global prices have increased 23% since mid-December.</w:t>
            </w:r>
          </w:p>
        </w:tc>
        <w:tc>
          <w:tcPr>
            <w:tcW w:w="2160" w:type="dxa"/>
          </w:tcPr>
          <w:p w14:paraId="261E0256" w14:textId="3417C643" w:rsidR="002B6E37" w:rsidRDefault="003F65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4C6984" w14:textId="41D6D799" w:rsidR="002B6E37" w:rsidRDefault="003F65DB" w:rsidP="001A7FDD">
            <w:pPr>
              <w:shd w:val="clear" w:color="auto" w:fill="FFFFFF"/>
              <w:rPr>
                <w:rFonts w:ascii="Arial" w:hAnsi="Arial" w:cs="Arial"/>
                <w:sz w:val="18"/>
                <w:szCs w:val="18"/>
              </w:rPr>
            </w:pPr>
            <w:r>
              <w:rPr>
                <w:rFonts w:ascii="Arial" w:hAnsi="Arial" w:cs="Arial"/>
                <w:sz w:val="18"/>
                <w:szCs w:val="18"/>
              </w:rPr>
              <w:t>04/17/2024</w:t>
            </w:r>
          </w:p>
        </w:tc>
        <w:tc>
          <w:tcPr>
            <w:tcW w:w="1795" w:type="dxa"/>
          </w:tcPr>
          <w:p w14:paraId="5678E9B5" w14:textId="0D5DFD39" w:rsidR="002B6E37" w:rsidRDefault="003F65DB" w:rsidP="0047098A">
            <w:pPr>
              <w:shd w:val="clear" w:color="auto" w:fill="FFFFFF"/>
              <w:rPr>
                <w:rFonts w:ascii="Arial" w:hAnsi="Arial" w:cs="Arial"/>
                <w:sz w:val="18"/>
                <w:szCs w:val="18"/>
              </w:rPr>
            </w:pPr>
            <w:r>
              <w:rPr>
                <w:rFonts w:ascii="Arial" w:hAnsi="Arial" w:cs="Arial"/>
                <w:sz w:val="18"/>
                <w:szCs w:val="18"/>
              </w:rPr>
              <w:t>David Uberti</w:t>
            </w:r>
          </w:p>
        </w:tc>
      </w:tr>
      <w:tr w:rsidR="002B6E37" w:rsidRPr="00C57F55" w14:paraId="48DABE98" w14:textId="77777777" w:rsidTr="00483E55">
        <w:tc>
          <w:tcPr>
            <w:tcW w:w="1975" w:type="dxa"/>
          </w:tcPr>
          <w:p w14:paraId="6A0E424F" w14:textId="77777777" w:rsidR="002B6E37" w:rsidRDefault="002B6E37" w:rsidP="00296B66">
            <w:pPr>
              <w:shd w:val="clear" w:color="auto" w:fill="FFFFFF"/>
              <w:rPr>
                <w:rFonts w:ascii="Arial" w:hAnsi="Arial" w:cs="Arial"/>
                <w:sz w:val="18"/>
                <w:szCs w:val="18"/>
              </w:rPr>
            </w:pPr>
          </w:p>
        </w:tc>
        <w:tc>
          <w:tcPr>
            <w:tcW w:w="7200" w:type="dxa"/>
          </w:tcPr>
          <w:p w14:paraId="4012B421" w14:textId="77777777" w:rsidR="002B6E37" w:rsidRDefault="002B6E37" w:rsidP="00FB4848">
            <w:pPr>
              <w:shd w:val="clear" w:color="auto" w:fill="FFFFFF"/>
              <w:rPr>
                <w:rFonts w:ascii="Arial" w:hAnsi="Arial" w:cs="Arial"/>
                <w:sz w:val="18"/>
                <w:szCs w:val="18"/>
              </w:rPr>
            </w:pPr>
          </w:p>
        </w:tc>
        <w:tc>
          <w:tcPr>
            <w:tcW w:w="2160" w:type="dxa"/>
          </w:tcPr>
          <w:p w14:paraId="28953141" w14:textId="77777777" w:rsidR="002B6E37" w:rsidRDefault="002B6E37" w:rsidP="00C57F55">
            <w:pPr>
              <w:shd w:val="clear" w:color="auto" w:fill="FFFFFF"/>
              <w:rPr>
                <w:rFonts w:ascii="Arial" w:hAnsi="Arial" w:cs="Arial"/>
                <w:sz w:val="18"/>
                <w:szCs w:val="18"/>
              </w:rPr>
            </w:pPr>
          </w:p>
        </w:tc>
        <w:tc>
          <w:tcPr>
            <w:tcW w:w="1260" w:type="dxa"/>
          </w:tcPr>
          <w:p w14:paraId="7E8F473A" w14:textId="77777777" w:rsidR="002B6E37" w:rsidRDefault="002B6E37" w:rsidP="001A7FDD">
            <w:pPr>
              <w:shd w:val="clear" w:color="auto" w:fill="FFFFFF"/>
              <w:rPr>
                <w:rFonts w:ascii="Arial" w:hAnsi="Arial" w:cs="Arial"/>
                <w:sz w:val="18"/>
                <w:szCs w:val="18"/>
              </w:rPr>
            </w:pPr>
          </w:p>
        </w:tc>
        <w:tc>
          <w:tcPr>
            <w:tcW w:w="1795" w:type="dxa"/>
          </w:tcPr>
          <w:p w14:paraId="59AC7A40" w14:textId="77777777" w:rsidR="002B6E37" w:rsidRDefault="002B6E37" w:rsidP="0047098A">
            <w:pPr>
              <w:shd w:val="clear" w:color="auto" w:fill="FFFFFF"/>
              <w:rPr>
                <w:rFonts w:ascii="Arial" w:hAnsi="Arial" w:cs="Arial"/>
                <w:sz w:val="18"/>
                <w:szCs w:val="18"/>
              </w:rPr>
            </w:pPr>
          </w:p>
        </w:tc>
      </w:tr>
      <w:tr w:rsidR="002B6E37" w:rsidRPr="00C57F55" w14:paraId="5DC8BC39" w14:textId="77777777" w:rsidTr="00483E55">
        <w:tc>
          <w:tcPr>
            <w:tcW w:w="1975" w:type="dxa"/>
          </w:tcPr>
          <w:p w14:paraId="0ACEA2CA" w14:textId="03E2B34D" w:rsidR="002B6E37" w:rsidRDefault="003F65D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447E37E" w14:textId="4AE8F852" w:rsidR="002B6E37" w:rsidRDefault="003F65DB" w:rsidP="00FB4848">
            <w:pPr>
              <w:shd w:val="clear" w:color="auto" w:fill="FFFFFF"/>
              <w:rPr>
                <w:rFonts w:ascii="Arial" w:hAnsi="Arial" w:cs="Arial"/>
                <w:sz w:val="18"/>
                <w:szCs w:val="18"/>
              </w:rPr>
            </w:pPr>
            <w:r>
              <w:rPr>
                <w:rFonts w:ascii="Arial" w:hAnsi="Arial" w:cs="Arial"/>
                <w:sz w:val="18"/>
                <w:szCs w:val="18"/>
              </w:rPr>
              <w:t>♦ Firm inflation during the first quarter has called into question whether the Fed will be able to lower interest rates this year without signs of an unexpected economic slowdown, Powell said.</w:t>
            </w:r>
          </w:p>
        </w:tc>
        <w:tc>
          <w:tcPr>
            <w:tcW w:w="2160" w:type="dxa"/>
          </w:tcPr>
          <w:p w14:paraId="44EF36E2" w14:textId="2E187BE5" w:rsidR="002B6E37" w:rsidRDefault="003F65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195B56" w14:textId="2D3A6FBB" w:rsidR="002B6E37" w:rsidRDefault="003F65DB" w:rsidP="001A7FDD">
            <w:pPr>
              <w:shd w:val="clear" w:color="auto" w:fill="FFFFFF"/>
              <w:rPr>
                <w:rFonts w:ascii="Arial" w:hAnsi="Arial" w:cs="Arial"/>
                <w:sz w:val="18"/>
                <w:szCs w:val="18"/>
              </w:rPr>
            </w:pPr>
            <w:r>
              <w:rPr>
                <w:rFonts w:ascii="Arial" w:hAnsi="Arial" w:cs="Arial"/>
                <w:sz w:val="18"/>
                <w:szCs w:val="18"/>
              </w:rPr>
              <w:t>04/17/2024</w:t>
            </w:r>
          </w:p>
        </w:tc>
        <w:tc>
          <w:tcPr>
            <w:tcW w:w="1795" w:type="dxa"/>
          </w:tcPr>
          <w:p w14:paraId="6FD1C6E9" w14:textId="77777777" w:rsidR="002B6E37" w:rsidRDefault="002B6E37" w:rsidP="0047098A">
            <w:pPr>
              <w:shd w:val="clear" w:color="auto" w:fill="FFFFFF"/>
              <w:rPr>
                <w:rFonts w:ascii="Arial" w:hAnsi="Arial" w:cs="Arial"/>
                <w:sz w:val="18"/>
                <w:szCs w:val="18"/>
              </w:rPr>
            </w:pPr>
          </w:p>
        </w:tc>
      </w:tr>
      <w:tr w:rsidR="004907E0" w:rsidRPr="00C57F55" w14:paraId="5C7B938A" w14:textId="77777777" w:rsidTr="00483E55">
        <w:tc>
          <w:tcPr>
            <w:tcW w:w="1975" w:type="dxa"/>
          </w:tcPr>
          <w:p w14:paraId="23FA7E84" w14:textId="77777777" w:rsidR="004907E0" w:rsidRDefault="004907E0" w:rsidP="00296B66">
            <w:pPr>
              <w:shd w:val="clear" w:color="auto" w:fill="FFFFFF"/>
              <w:rPr>
                <w:rFonts w:ascii="Arial" w:hAnsi="Arial" w:cs="Arial"/>
                <w:sz w:val="18"/>
                <w:szCs w:val="18"/>
              </w:rPr>
            </w:pPr>
          </w:p>
        </w:tc>
        <w:tc>
          <w:tcPr>
            <w:tcW w:w="7200" w:type="dxa"/>
          </w:tcPr>
          <w:p w14:paraId="5BD461B9" w14:textId="77777777" w:rsidR="004907E0" w:rsidRDefault="004907E0" w:rsidP="00FB4848">
            <w:pPr>
              <w:shd w:val="clear" w:color="auto" w:fill="FFFFFF"/>
              <w:rPr>
                <w:rFonts w:ascii="Arial" w:hAnsi="Arial" w:cs="Arial"/>
                <w:sz w:val="18"/>
                <w:szCs w:val="18"/>
              </w:rPr>
            </w:pPr>
          </w:p>
        </w:tc>
        <w:tc>
          <w:tcPr>
            <w:tcW w:w="2160" w:type="dxa"/>
          </w:tcPr>
          <w:p w14:paraId="7DB5D2E4" w14:textId="77777777" w:rsidR="004907E0" w:rsidRDefault="004907E0" w:rsidP="00C57F55">
            <w:pPr>
              <w:shd w:val="clear" w:color="auto" w:fill="FFFFFF"/>
              <w:rPr>
                <w:rFonts w:ascii="Arial" w:hAnsi="Arial" w:cs="Arial"/>
                <w:sz w:val="18"/>
                <w:szCs w:val="18"/>
              </w:rPr>
            </w:pPr>
          </w:p>
        </w:tc>
        <w:tc>
          <w:tcPr>
            <w:tcW w:w="1260" w:type="dxa"/>
          </w:tcPr>
          <w:p w14:paraId="4368691E" w14:textId="77777777" w:rsidR="004907E0" w:rsidRDefault="004907E0" w:rsidP="001A7FDD">
            <w:pPr>
              <w:shd w:val="clear" w:color="auto" w:fill="FFFFFF"/>
              <w:rPr>
                <w:rFonts w:ascii="Arial" w:hAnsi="Arial" w:cs="Arial"/>
                <w:sz w:val="18"/>
                <w:szCs w:val="18"/>
              </w:rPr>
            </w:pPr>
          </w:p>
        </w:tc>
        <w:tc>
          <w:tcPr>
            <w:tcW w:w="1795" w:type="dxa"/>
          </w:tcPr>
          <w:p w14:paraId="17957A25" w14:textId="77777777" w:rsidR="004907E0" w:rsidRDefault="004907E0" w:rsidP="0047098A">
            <w:pPr>
              <w:shd w:val="clear" w:color="auto" w:fill="FFFFFF"/>
              <w:rPr>
                <w:rFonts w:ascii="Arial" w:hAnsi="Arial" w:cs="Arial"/>
                <w:sz w:val="18"/>
                <w:szCs w:val="18"/>
              </w:rPr>
            </w:pPr>
          </w:p>
        </w:tc>
      </w:tr>
      <w:tr w:rsidR="003F65DB" w:rsidRPr="00C57F55" w14:paraId="69D6CE7D" w14:textId="77777777" w:rsidTr="00483E55">
        <w:tc>
          <w:tcPr>
            <w:tcW w:w="1975" w:type="dxa"/>
          </w:tcPr>
          <w:p w14:paraId="0BD7F485" w14:textId="1BB5BF2C" w:rsidR="003F65DB" w:rsidRDefault="003F65DB" w:rsidP="003F65DB">
            <w:pPr>
              <w:shd w:val="clear" w:color="auto" w:fill="FFFFFF"/>
              <w:rPr>
                <w:rFonts w:ascii="Arial" w:hAnsi="Arial" w:cs="Arial"/>
                <w:sz w:val="18"/>
                <w:szCs w:val="18"/>
              </w:rPr>
            </w:pPr>
            <w:r>
              <w:rPr>
                <w:rFonts w:ascii="Arial" w:hAnsi="Arial" w:cs="Arial"/>
                <w:sz w:val="18"/>
                <w:szCs w:val="18"/>
              </w:rPr>
              <w:t>What’s News</w:t>
            </w:r>
          </w:p>
        </w:tc>
        <w:tc>
          <w:tcPr>
            <w:tcW w:w="7200" w:type="dxa"/>
          </w:tcPr>
          <w:p w14:paraId="76CC4E8E" w14:textId="4FC3A9DA" w:rsidR="003F65DB" w:rsidRDefault="003F65DB" w:rsidP="003F65DB">
            <w:pPr>
              <w:shd w:val="clear" w:color="auto" w:fill="FFFFFF"/>
              <w:rPr>
                <w:rFonts w:ascii="Arial" w:hAnsi="Arial" w:cs="Arial"/>
                <w:sz w:val="18"/>
                <w:szCs w:val="18"/>
              </w:rPr>
            </w:pPr>
            <w:r>
              <w:rPr>
                <w:rFonts w:ascii="Arial" w:hAnsi="Arial" w:cs="Arial"/>
                <w:sz w:val="18"/>
                <w:szCs w:val="18"/>
              </w:rPr>
              <w:t xml:space="preserve">♦ The biggest U.S. banks reported stronger-than-expected first-quarter earnings, but results were tempered by rising pressure from interest rates, which squeezed profit margins. </w:t>
            </w:r>
          </w:p>
        </w:tc>
        <w:tc>
          <w:tcPr>
            <w:tcW w:w="2160" w:type="dxa"/>
          </w:tcPr>
          <w:p w14:paraId="16EE9F4A" w14:textId="404067CC" w:rsidR="003F65DB" w:rsidRDefault="003F65DB" w:rsidP="003F65D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619D8B" w14:textId="01DACD10" w:rsidR="003F65DB" w:rsidRDefault="003F65DB" w:rsidP="003F65DB">
            <w:pPr>
              <w:shd w:val="clear" w:color="auto" w:fill="FFFFFF"/>
              <w:rPr>
                <w:rFonts w:ascii="Arial" w:hAnsi="Arial" w:cs="Arial"/>
                <w:sz w:val="18"/>
                <w:szCs w:val="18"/>
              </w:rPr>
            </w:pPr>
            <w:r>
              <w:rPr>
                <w:rFonts w:ascii="Arial" w:hAnsi="Arial" w:cs="Arial"/>
                <w:sz w:val="18"/>
                <w:szCs w:val="18"/>
              </w:rPr>
              <w:t>04/17/2024</w:t>
            </w:r>
          </w:p>
        </w:tc>
        <w:tc>
          <w:tcPr>
            <w:tcW w:w="1795" w:type="dxa"/>
          </w:tcPr>
          <w:p w14:paraId="4AE5B829" w14:textId="77777777" w:rsidR="003F65DB" w:rsidRDefault="003F65DB" w:rsidP="003F65DB">
            <w:pPr>
              <w:shd w:val="clear" w:color="auto" w:fill="FFFFFF"/>
              <w:rPr>
                <w:rFonts w:ascii="Arial" w:hAnsi="Arial" w:cs="Arial"/>
                <w:sz w:val="18"/>
                <w:szCs w:val="18"/>
              </w:rPr>
            </w:pPr>
          </w:p>
        </w:tc>
      </w:tr>
      <w:tr w:rsidR="003F65DB" w:rsidRPr="00C57F55" w14:paraId="4867CF67" w14:textId="77777777" w:rsidTr="00483E55">
        <w:tc>
          <w:tcPr>
            <w:tcW w:w="1975" w:type="dxa"/>
          </w:tcPr>
          <w:p w14:paraId="215B8453" w14:textId="77777777" w:rsidR="003F65DB" w:rsidRDefault="003F65DB" w:rsidP="00296B66">
            <w:pPr>
              <w:shd w:val="clear" w:color="auto" w:fill="FFFFFF"/>
              <w:rPr>
                <w:rFonts w:ascii="Arial" w:hAnsi="Arial" w:cs="Arial"/>
                <w:sz w:val="18"/>
                <w:szCs w:val="18"/>
              </w:rPr>
            </w:pPr>
          </w:p>
        </w:tc>
        <w:tc>
          <w:tcPr>
            <w:tcW w:w="7200" w:type="dxa"/>
          </w:tcPr>
          <w:p w14:paraId="4EF02C9B" w14:textId="77777777" w:rsidR="003F65DB" w:rsidRDefault="003F65DB" w:rsidP="00FB4848">
            <w:pPr>
              <w:shd w:val="clear" w:color="auto" w:fill="FFFFFF"/>
              <w:rPr>
                <w:rFonts w:ascii="Arial" w:hAnsi="Arial" w:cs="Arial"/>
                <w:sz w:val="18"/>
                <w:szCs w:val="18"/>
              </w:rPr>
            </w:pPr>
          </w:p>
        </w:tc>
        <w:tc>
          <w:tcPr>
            <w:tcW w:w="2160" w:type="dxa"/>
          </w:tcPr>
          <w:p w14:paraId="6EEC28F2" w14:textId="77777777" w:rsidR="003F65DB" w:rsidRDefault="003F65DB" w:rsidP="00C57F55">
            <w:pPr>
              <w:shd w:val="clear" w:color="auto" w:fill="FFFFFF"/>
              <w:rPr>
                <w:rFonts w:ascii="Arial" w:hAnsi="Arial" w:cs="Arial"/>
                <w:sz w:val="18"/>
                <w:szCs w:val="18"/>
              </w:rPr>
            </w:pPr>
          </w:p>
        </w:tc>
        <w:tc>
          <w:tcPr>
            <w:tcW w:w="1260" w:type="dxa"/>
          </w:tcPr>
          <w:p w14:paraId="74EBC8AB" w14:textId="77777777" w:rsidR="003F65DB" w:rsidRDefault="003F65DB" w:rsidP="001A7FDD">
            <w:pPr>
              <w:shd w:val="clear" w:color="auto" w:fill="FFFFFF"/>
              <w:rPr>
                <w:rFonts w:ascii="Arial" w:hAnsi="Arial" w:cs="Arial"/>
                <w:sz w:val="18"/>
                <w:szCs w:val="18"/>
              </w:rPr>
            </w:pPr>
          </w:p>
        </w:tc>
        <w:tc>
          <w:tcPr>
            <w:tcW w:w="1795" w:type="dxa"/>
          </w:tcPr>
          <w:p w14:paraId="147E3299" w14:textId="77777777" w:rsidR="003F65DB" w:rsidRDefault="003F65DB" w:rsidP="0047098A">
            <w:pPr>
              <w:shd w:val="clear" w:color="auto" w:fill="FFFFFF"/>
              <w:rPr>
                <w:rFonts w:ascii="Arial" w:hAnsi="Arial" w:cs="Arial"/>
                <w:sz w:val="18"/>
                <w:szCs w:val="18"/>
              </w:rPr>
            </w:pPr>
          </w:p>
        </w:tc>
      </w:tr>
      <w:tr w:rsidR="003F65DB" w:rsidRPr="00C57F55" w14:paraId="687095AB" w14:textId="77777777" w:rsidTr="00483E55">
        <w:tc>
          <w:tcPr>
            <w:tcW w:w="1975" w:type="dxa"/>
          </w:tcPr>
          <w:p w14:paraId="518C889F" w14:textId="1B2E21BA" w:rsidR="003F65DB" w:rsidRDefault="003F65DB" w:rsidP="00296B66">
            <w:pPr>
              <w:shd w:val="clear" w:color="auto" w:fill="FFFFFF"/>
              <w:rPr>
                <w:rFonts w:ascii="Arial" w:hAnsi="Arial" w:cs="Arial"/>
                <w:sz w:val="18"/>
                <w:szCs w:val="18"/>
              </w:rPr>
            </w:pPr>
            <w:r>
              <w:rPr>
                <w:rFonts w:ascii="Arial" w:hAnsi="Arial" w:cs="Arial"/>
                <w:sz w:val="18"/>
                <w:szCs w:val="18"/>
              </w:rPr>
              <w:t>Economic Forecasts Shift</w:t>
            </w:r>
          </w:p>
        </w:tc>
        <w:tc>
          <w:tcPr>
            <w:tcW w:w="7200" w:type="dxa"/>
          </w:tcPr>
          <w:p w14:paraId="5CF422E2" w14:textId="77777777" w:rsidR="003F65DB" w:rsidRDefault="003F65DB" w:rsidP="00FB4848">
            <w:pPr>
              <w:shd w:val="clear" w:color="auto" w:fill="FFFFFF"/>
              <w:rPr>
                <w:rFonts w:ascii="Arial" w:hAnsi="Arial" w:cs="Arial"/>
                <w:sz w:val="18"/>
                <w:szCs w:val="18"/>
              </w:rPr>
            </w:pPr>
            <w:r>
              <w:rPr>
                <w:rFonts w:ascii="Arial" w:hAnsi="Arial" w:cs="Arial"/>
                <w:sz w:val="18"/>
                <w:szCs w:val="18"/>
              </w:rPr>
              <w:t>The Wall Street Journal’s latest quarterly survey of business and academic economists show forecasters ratcheting up their expectations for economic growth, inflation and the level of future interest rates.</w:t>
            </w:r>
          </w:p>
          <w:p w14:paraId="027DAC52" w14:textId="77777777" w:rsidR="003F65DB" w:rsidRDefault="003F65DB" w:rsidP="00FB4848">
            <w:pPr>
              <w:shd w:val="clear" w:color="auto" w:fill="FFFFFF"/>
              <w:rPr>
                <w:rFonts w:ascii="Arial" w:hAnsi="Arial" w:cs="Arial"/>
                <w:sz w:val="18"/>
                <w:szCs w:val="18"/>
              </w:rPr>
            </w:pPr>
          </w:p>
          <w:p w14:paraId="3E2C13FF" w14:textId="77777777" w:rsidR="003F65DB" w:rsidRDefault="003F65DB" w:rsidP="00FB4848">
            <w:pPr>
              <w:shd w:val="clear" w:color="auto" w:fill="FFFFFF"/>
              <w:rPr>
                <w:rFonts w:ascii="Arial" w:hAnsi="Arial" w:cs="Arial"/>
                <w:b/>
                <w:bCs/>
                <w:sz w:val="18"/>
                <w:szCs w:val="18"/>
              </w:rPr>
            </w:pPr>
            <w:r w:rsidRPr="003F65DB">
              <w:rPr>
                <w:rFonts w:ascii="Arial" w:hAnsi="Arial" w:cs="Arial"/>
                <w:b/>
                <w:bCs/>
                <w:sz w:val="18"/>
                <w:szCs w:val="18"/>
              </w:rPr>
              <w:t>Growth</w:t>
            </w:r>
          </w:p>
          <w:p w14:paraId="09AEC9D7" w14:textId="77777777" w:rsidR="003F65DB" w:rsidRDefault="0081507E" w:rsidP="00FB4848">
            <w:pPr>
              <w:shd w:val="clear" w:color="auto" w:fill="FFFFFF"/>
              <w:rPr>
                <w:rFonts w:ascii="Arial" w:hAnsi="Arial" w:cs="Arial"/>
                <w:sz w:val="18"/>
                <w:szCs w:val="18"/>
              </w:rPr>
            </w:pPr>
            <w:r>
              <w:rPr>
                <w:rFonts w:ascii="Arial" w:hAnsi="Arial" w:cs="Arial"/>
                <w:sz w:val="18"/>
                <w:szCs w:val="18"/>
              </w:rPr>
              <w:t>Growth has outperformed expectations, based on a  combination of government spending, increased immigration and resilient consumer demand.</w:t>
            </w:r>
          </w:p>
          <w:p w14:paraId="40229F5F" w14:textId="77777777" w:rsidR="0081507E" w:rsidRDefault="0081507E" w:rsidP="00FB4848">
            <w:pPr>
              <w:shd w:val="clear" w:color="auto" w:fill="FFFFFF"/>
              <w:rPr>
                <w:rFonts w:ascii="Arial" w:hAnsi="Arial" w:cs="Arial"/>
                <w:sz w:val="18"/>
                <w:szCs w:val="18"/>
              </w:rPr>
            </w:pPr>
          </w:p>
          <w:p w14:paraId="6B34CEDF" w14:textId="77777777" w:rsidR="0081507E" w:rsidRDefault="0081507E" w:rsidP="00FB4848">
            <w:pPr>
              <w:shd w:val="clear" w:color="auto" w:fill="FFFFFF"/>
              <w:rPr>
                <w:rFonts w:ascii="Arial" w:hAnsi="Arial" w:cs="Arial"/>
                <w:sz w:val="18"/>
                <w:szCs w:val="18"/>
              </w:rPr>
            </w:pPr>
            <w:r>
              <w:rPr>
                <w:rFonts w:ascii="Arial" w:hAnsi="Arial" w:cs="Arial"/>
                <w:b/>
                <w:bCs/>
                <w:sz w:val="18"/>
                <w:szCs w:val="18"/>
              </w:rPr>
              <w:t>Inflation</w:t>
            </w:r>
          </w:p>
          <w:p w14:paraId="5C9A39AC" w14:textId="77777777" w:rsidR="0081507E" w:rsidRDefault="0081507E" w:rsidP="00FB4848">
            <w:pPr>
              <w:shd w:val="clear" w:color="auto" w:fill="FFFFFF"/>
              <w:rPr>
                <w:rFonts w:ascii="Arial" w:hAnsi="Arial" w:cs="Arial"/>
                <w:sz w:val="18"/>
                <w:szCs w:val="18"/>
              </w:rPr>
            </w:pPr>
            <w:r>
              <w:rPr>
                <w:rFonts w:ascii="Arial" w:hAnsi="Arial" w:cs="Arial"/>
                <w:sz w:val="18"/>
                <w:szCs w:val="18"/>
              </w:rPr>
              <w:t>In recent years, neither economists nor investors have  seriously doubted that the Fed would succeed in bringing inflation down to its 2% target. The question has been what it would take to get there.</w:t>
            </w:r>
          </w:p>
          <w:p w14:paraId="50A7ADCD" w14:textId="77777777" w:rsidR="0081507E" w:rsidRDefault="0081507E" w:rsidP="00FB4848">
            <w:pPr>
              <w:shd w:val="clear" w:color="auto" w:fill="FFFFFF"/>
              <w:rPr>
                <w:rFonts w:ascii="Arial" w:hAnsi="Arial" w:cs="Arial"/>
                <w:sz w:val="18"/>
                <w:szCs w:val="18"/>
              </w:rPr>
            </w:pPr>
          </w:p>
          <w:p w14:paraId="6671531B" w14:textId="77777777" w:rsidR="0081507E" w:rsidRDefault="0081507E" w:rsidP="00FB4848">
            <w:pPr>
              <w:shd w:val="clear" w:color="auto" w:fill="FFFFFF"/>
              <w:rPr>
                <w:rFonts w:ascii="Arial" w:hAnsi="Arial" w:cs="Arial"/>
                <w:b/>
                <w:bCs/>
                <w:sz w:val="18"/>
                <w:szCs w:val="18"/>
              </w:rPr>
            </w:pPr>
            <w:r>
              <w:rPr>
                <w:rFonts w:ascii="Arial" w:hAnsi="Arial" w:cs="Arial"/>
                <w:b/>
                <w:bCs/>
                <w:sz w:val="18"/>
                <w:szCs w:val="18"/>
              </w:rPr>
              <w:t>Labor market</w:t>
            </w:r>
          </w:p>
          <w:p w14:paraId="648EBE32" w14:textId="77777777" w:rsidR="0081507E" w:rsidRDefault="0081507E" w:rsidP="00FB4848">
            <w:pPr>
              <w:shd w:val="clear" w:color="auto" w:fill="FFFFFF"/>
              <w:rPr>
                <w:rFonts w:ascii="Arial" w:hAnsi="Arial" w:cs="Arial"/>
                <w:sz w:val="18"/>
                <w:szCs w:val="18"/>
              </w:rPr>
            </w:pPr>
            <w:r>
              <w:rPr>
                <w:rFonts w:ascii="Arial" w:hAnsi="Arial" w:cs="Arial"/>
                <w:sz w:val="18"/>
                <w:szCs w:val="18"/>
              </w:rPr>
              <w:lastRenderedPageBreak/>
              <w:t>Job gains have also far exceeded forecasts, possibly due in part to an immigration-fueled increase in population.</w:t>
            </w:r>
          </w:p>
          <w:p w14:paraId="1138A2C0" w14:textId="77777777" w:rsidR="0081507E" w:rsidRDefault="0081507E" w:rsidP="00FB4848">
            <w:pPr>
              <w:shd w:val="clear" w:color="auto" w:fill="FFFFFF"/>
              <w:rPr>
                <w:rFonts w:ascii="Arial" w:hAnsi="Arial" w:cs="Arial"/>
                <w:sz w:val="18"/>
                <w:szCs w:val="18"/>
              </w:rPr>
            </w:pPr>
          </w:p>
          <w:p w14:paraId="48B6DB89" w14:textId="77777777" w:rsidR="0081507E" w:rsidRDefault="0081507E" w:rsidP="00FB4848">
            <w:pPr>
              <w:shd w:val="clear" w:color="auto" w:fill="FFFFFF"/>
              <w:rPr>
                <w:rFonts w:ascii="Arial" w:hAnsi="Arial" w:cs="Arial"/>
                <w:b/>
                <w:bCs/>
                <w:sz w:val="18"/>
                <w:szCs w:val="18"/>
              </w:rPr>
            </w:pPr>
            <w:r>
              <w:rPr>
                <w:rFonts w:ascii="Arial" w:hAnsi="Arial" w:cs="Arial"/>
                <w:b/>
                <w:bCs/>
                <w:sz w:val="18"/>
                <w:szCs w:val="18"/>
              </w:rPr>
              <w:t>Interest rates</w:t>
            </w:r>
          </w:p>
          <w:p w14:paraId="5C7F9008" w14:textId="77777777" w:rsidR="0081507E" w:rsidRDefault="0081507E" w:rsidP="00FB4848">
            <w:pPr>
              <w:shd w:val="clear" w:color="auto" w:fill="FFFFFF"/>
              <w:rPr>
                <w:rFonts w:ascii="Arial" w:hAnsi="Arial" w:cs="Arial"/>
                <w:sz w:val="18"/>
                <w:szCs w:val="18"/>
              </w:rPr>
            </w:pPr>
            <w:r>
              <w:rPr>
                <w:rFonts w:ascii="Arial" w:hAnsi="Arial" w:cs="Arial"/>
                <w:sz w:val="18"/>
                <w:szCs w:val="18"/>
              </w:rPr>
              <w:t>For more than two years, economists have  steadily lifted their interest-rate forecasts as growth showed little signs of slowing and inflation remained above the Fed’s 2% target.</w:t>
            </w:r>
          </w:p>
          <w:p w14:paraId="4210E23B" w14:textId="77777777" w:rsidR="0081507E" w:rsidRDefault="0081507E" w:rsidP="00FB4848">
            <w:pPr>
              <w:shd w:val="clear" w:color="auto" w:fill="FFFFFF"/>
              <w:rPr>
                <w:rFonts w:ascii="Arial" w:hAnsi="Arial" w:cs="Arial"/>
                <w:sz w:val="18"/>
                <w:szCs w:val="18"/>
              </w:rPr>
            </w:pPr>
          </w:p>
          <w:p w14:paraId="17620C50" w14:textId="569F3D27" w:rsidR="0081507E" w:rsidRPr="0081507E" w:rsidRDefault="0081507E" w:rsidP="00FB4848">
            <w:pPr>
              <w:shd w:val="clear" w:color="auto" w:fill="FFFFFF"/>
              <w:rPr>
                <w:rFonts w:ascii="Arial" w:hAnsi="Arial" w:cs="Arial"/>
                <w:sz w:val="18"/>
                <w:szCs w:val="18"/>
              </w:rPr>
            </w:pPr>
            <w:r>
              <w:rPr>
                <w:rFonts w:ascii="Arial" w:hAnsi="Arial" w:cs="Arial"/>
                <w:sz w:val="18"/>
                <w:szCs w:val="18"/>
              </w:rPr>
              <w:t>Roughly one-third of respondents in the most recent survey predicted rates would end the year at 4.75% or higher, implying just two cuts-up from 11% in January.</w:t>
            </w:r>
          </w:p>
        </w:tc>
        <w:tc>
          <w:tcPr>
            <w:tcW w:w="2160" w:type="dxa"/>
          </w:tcPr>
          <w:p w14:paraId="277F16A8" w14:textId="3AEE7384" w:rsidR="003F65DB" w:rsidRDefault="003F65D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194EA58" w14:textId="55EF713E" w:rsidR="003F65DB" w:rsidRDefault="003F65DB" w:rsidP="001A7FDD">
            <w:pPr>
              <w:shd w:val="clear" w:color="auto" w:fill="FFFFFF"/>
              <w:rPr>
                <w:rFonts w:ascii="Arial" w:hAnsi="Arial" w:cs="Arial"/>
                <w:sz w:val="18"/>
                <w:szCs w:val="18"/>
              </w:rPr>
            </w:pPr>
            <w:r>
              <w:rPr>
                <w:rFonts w:ascii="Arial" w:hAnsi="Arial" w:cs="Arial"/>
                <w:sz w:val="18"/>
                <w:szCs w:val="18"/>
              </w:rPr>
              <w:t>04/18/2024</w:t>
            </w:r>
          </w:p>
        </w:tc>
        <w:tc>
          <w:tcPr>
            <w:tcW w:w="1795" w:type="dxa"/>
          </w:tcPr>
          <w:p w14:paraId="58EF1E77" w14:textId="5DA3E9B7" w:rsidR="003F65DB" w:rsidRDefault="003F65DB" w:rsidP="0047098A">
            <w:pPr>
              <w:shd w:val="clear" w:color="auto" w:fill="FFFFFF"/>
              <w:rPr>
                <w:rFonts w:ascii="Arial" w:hAnsi="Arial" w:cs="Arial"/>
                <w:sz w:val="18"/>
                <w:szCs w:val="18"/>
              </w:rPr>
            </w:pPr>
            <w:r>
              <w:rPr>
                <w:rFonts w:ascii="Arial" w:hAnsi="Arial" w:cs="Arial"/>
                <w:sz w:val="18"/>
                <w:szCs w:val="18"/>
              </w:rPr>
              <w:t>Sam Goldfarb and Peter Santilli</w:t>
            </w:r>
          </w:p>
        </w:tc>
      </w:tr>
      <w:tr w:rsidR="003F65DB" w:rsidRPr="00C57F55" w14:paraId="7AF0383C" w14:textId="77777777" w:rsidTr="00483E55">
        <w:tc>
          <w:tcPr>
            <w:tcW w:w="1975" w:type="dxa"/>
          </w:tcPr>
          <w:p w14:paraId="422AA42D" w14:textId="77777777" w:rsidR="003F65DB" w:rsidRDefault="003F65DB" w:rsidP="00296B66">
            <w:pPr>
              <w:shd w:val="clear" w:color="auto" w:fill="FFFFFF"/>
              <w:rPr>
                <w:rFonts w:ascii="Arial" w:hAnsi="Arial" w:cs="Arial"/>
                <w:sz w:val="18"/>
                <w:szCs w:val="18"/>
              </w:rPr>
            </w:pPr>
          </w:p>
        </w:tc>
        <w:tc>
          <w:tcPr>
            <w:tcW w:w="7200" w:type="dxa"/>
          </w:tcPr>
          <w:p w14:paraId="78E93121" w14:textId="77777777" w:rsidR="003F65DB" w:rsidRDefault="003F65DB" w:rsidP="00FB4848">
            <w:pPr>
              <w:shd w:val="clear" w:color="auto" w:fill="FFFFFF"/>
              <w:rPr>
                <w:rFonts w:ascii="Arial" w:hAnsi="Arial" w:cs="Arial"/>
                <w:sz w:val="18"/>
                <w:szCs w:val="18"/>
              </w:rPr>
            </w:pPr>
          </w:p>
        </w:tc>
        <w:tc>
          <w:tcPr>
            <w:tcW w:w="2160" w:type="dxa"/>
          </w:tcPr>
          <w:p w14:paraId="250EB693" w14:textId="77777777" w:rsidR="003F65DB" w:rsidRDefault="003F65DB" w:rsidP="00C57F55">
            <w:pPr>
              <w:shd w:val="clear" w:color="auto" w:fill="FFFFFF"/>
              <w:rPr>
                <w:rFonts w:ascii="Arial" w:hAnsi="Arial" w:cs="Arial"/>
                <w:sz w:val="18"/>
                <w:szCs w:val="18"/>
              </w:rPr>
            </w:pPr>
          </w:p>
        </w:tc>
        <w:tc>
          <w:tcPr>
            <w:tcW w:w="1260" w:type="dxa"/>
          </w:tcPr>
          <w:p w14:paraId="407EFB58" w14:textId="77777777" w:rsidR="003F65DB" w:rsidRDefault="003F65DB" w:rsidP="001A7FDD">
            <w:pPr>
              <w:shd w:val="clear" w:color="auto" w:fill="FFFFFF"/>
              <w:rPr>
                <w:rFonts w:ascii="Arial" w:hAnsi="Arial" w:cs="Arial"/>
                <w:sz w:val="18"/>
                <w:szCs w:val="18"/>
              </w:rPr>
            </w:pPr>
          </w:p>
        </w:tc>
        <w:tc>
          <w:tcPr>
            <w:tcW w:w="1795" w:type="dxa"/>
          </w:tcPr>
          <w:p w14:paraId="627D45EB" w14:textId="77777777" w:rsidR="003F65DB" w:rsidRDefault="003F65DB" w:rsidP="0047098A">
            <w:pPr>
              <w:shd w:val="clear" w:color="auto" w:fill="FFFFFF"/>
              <w:rPr>
                <w:rFonts w:ascii="Arial" w:hAnsi="Arial" w:cs="Arial"/>
                <w:sz w:val="18"/>
                <w:szCs w:val="18"/>
              </w:rPr>
            </w:pPr>
          </w:p>
        </w:tc>
      </w:tr>
      <w:tr w:rsidR="003F65DB" w:rsidRPr="00C57F55" w14:paraId="74413D21" w14:textId="77777777" w:rsidTr="00483E55">
        <w:tc>
          <w:tcPr>
            <w:tcW w:w="1975" w:type="dxa"/>
          </w:tcPr>
          <w:p w14:paraId="4FF9067B" w14:textId="77777777" w:rsidR="003F65DB" w:rsidRDefault="0081507E" w:rsidP="00296B66">
            <w:pPr>
              <w:shd w:val="clear" w:color="auto" w:fill="FFFFFF"/>
              <w:rPr>
                <w:rFonts w:ascii="Arial" w:hAnsi="Arial" w:cs="Arial"/>
                <w:sz w:val="18"/>
                <w:szCs w:val="18"/>
              </w:rPr>
            </w:pPr>
            <w:r>
              <w:rPr>
                <w:rFonts w:ascii="Arial" w:hAnsi="Arial" w:cs="Arial"/>
                <w:sz w:val="18"/>
                <w:szCs w:val="18"/>
              </w:rPr>
              <w:t>Biden Pushes To Boost Chinese Steel Tax</w:t>
            </w:r>
          </w:p>
          <w:p w14:paraId="6CAA5D44" w14:textId="45B36C65" w:rsidR="0081507E" w:rsidRPr="0081507E" w:rsidRDefault="0081507E" w:rsidP="00296B66">
            <w:pPr>
              <w:shd w:val="clear" w:color="auto" w:fill="FFFFFF"/>
              <w:rPr>
                <w:rFonts w:ascii="Arial" w:hAnsi="Arial" w:cs="Arial"/>
                <w:i/>
                <w:iCs/>
                <w:sz w:val="18"/>
                <w:szCs w:val="18"/>
              </w:rPr>
            </w:pPr>
            <w:r>
              <w:rPr>
                <w:rFonts w:ascii="Arial" w:hAnsi="Arial" w:cs="Arial"/>
                <w:i/>
                <w:iCs/>
                <w:sz w:val="18"/>
                <w:szCs w:val="18"/>
              </w:rPr>
              <w:t>Key tariff rate on metals would be tripled as Beijing unleashes exports</w:t>
            </w:r>
          </w:p>
        </w:tc>
        <w:tc>
          <w:tcPr>
            <w:tcW w:w="7200" w:type="dxa"/>
          </w:tcPr>
          <w:p w14:paraId="405E576B" w14:textId="77777777" w:rsidR="003F65DB" w:rsidRDefault="0081507E" w:rsidP="00FB4848">
            <w:pPr>
              <w:shd w:val="clear" w:color="auto" w:fill="FFFFFF"/>
              <w:rPr>
                <w:rFonts w:ascii="Arial" w:hAnsi="Arial" w:cs="Arial"/>
                <w:sz w:val="18"/>
                <w:szCs w:val="18"/>
              </w:rPr>
            </w:pPr>
            <w:r>
              <w:rPr>
                <w:rFonts w:ascii="Arial" w:hAnsi="Arial" w:cs="Arial"/>
                <w:sz w:val="18"/>
                <w:szCs w:val="18"/>
              </w:rPr>
              <w:t>President Biden called for raising tariffs on imports of steel and aluminum from China, beginning what is expected to be a broadside of protectionist steps against Beijing during a presidential election in which trade is a flashpoint.</w:t>
            </w:r>
          </w:p>
          <w:p w14:paraId="5873D5CC" w14:textId="77777777" w:rsidR="0081507E" w:rsidRDefault="0081507E" w:rsidP="00FB4848">
            <w:pPr>
              <w:shd w:val="clear" w:color="auto" w:fill="FFFFFF"/>
              <w:rPr>
                <w:rFonts w:ascii="Arial" w:hAnsi="Arial" w:cs="Arial"/>
                <w:sz w:val="18"/>
                <w:szCs w:val="18"/>
              </w:rPr>
            </w:pPr>
          </w:p>
          <w:p w14:paraId="5EC8E320" w14:textId="0B474369" w:rsidR="0081507E" w:rsidRDefault="0081507E" w:rsidP="00FB4848">
            <w:pPr>
              <w:shd w:val="clear" w:color="auto" w:fill="FFFFFF"/>
              <w:rPr>
                <w:rFonts w:ascii="Arial" w:hAnsi="Arial" w:cs="Arial"/>
                <w:sz w:val="18"/>
                <w:szCs w:val="18"/>
              </w:rPr>
            </w:pPr>
            <w:r>
              <w:rPr>
                <w:rFonts w:ascii="Arial" w:hAnsi="Arial" w:cs="Arial"/>
                <w:sz w:val="18"/>
                <w:szCs w:val="18"/>
              </w:rPr>
              <w:t>Biden’s move comes as the administration is studying raising tariffs on a range of Chinese exports to the U.S., including electric vehicles, batteries and solar products.</w:t>
            </w:r>
          </w:p>
        </w:tc>
        <w:tc>
          <w:tcPr>
            <w:tcW w:w="2160" w:type="dxa"/>
          </w:tcPr>
          <w:p w14:paraId="5BBE3257" w14:textId="2C902D68" w:rsidR="003F65DB" w:rsidRDefault="008150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9E2D24" w14:textId="139776D8" w:rsidR="003F65DB" w:rsidRDefault="0081507E" w:rsidP="001A7FDD">
            <w:pPr>
              <w:shd w:val="clear" w:color="auto" w:fill="FFFFFF"/>
              <w:rPr>
                <w:rFonts w:ascii="Arial" w:hAnsi="Arial" w:cs="Arial"/>
                <w:sz w:val="18"/>
                <w:szCs w:val="18"/>
              </w:rPr>
            </w:pPr>
            <w:r>
              <w:rPr>
                <w:rFonts w:ascii="Arial" w:hAnsi="Arial" w:cs="Arial"/>
                <w:sz w:val="18"/>
                <w:szCs w:val="18"/>
              </w:rPr>
              <w:t>04/18/2024</w:t>
            </w:r>
          </w:p>
        </w:tc>
        <w:tc>
          <w:tcPr>
            <w:tcW w:w="1795" w:type="dxa"/>
          </w:tcPr>
          <w:p w14:paraId="11368962" w14:textId="51B71940" w:rsidR="003F65DB" w:rsidRDefault="0081507E" w:rsidP="0047098A">
            <w:pPr>
              <w:shd w:val="clear" w:color="auto" w:fill="FFFFFF"/>
              <w:rPr>
                <w:rFonts w:ascii="Arial" w:hAnsi="Arial" w:cs="Arial"/>
                <w:sz w:val="18"/>
                <w:szCs w:val="18"/>
              </w:rPr>
            </w:pPr>
            <w:r>
              <w:rPr>
                <w:rFonts w:ascii="Arial" w:hAnsi="Arial" w:cs="Arial"/>
                <w:sz w:val="18"/>
                <w:szCs w:val="18"/>
              </w:rPr>
              <w:t>Andrew Duehren and bob Tita</w:t>
            </w:r>
          </w:p>
        </w:tc>
      </w:tr>
      <w:tr w:rsidR="00E52B19" w:rsidRPr="00C57F55" w14:paraId="3AF11A66" w14:textId="77777777" w:rsidTr="00483E55">
        <w:tc>
          <w:tcPr>
            <w:tcW w:w="1975" w:type="dxa"/>
          </w:tcPr>
          <w:p w14:paraId="1B31D939" w14:textId="77777777" w:rsidR="00E52B19" w:rsidRDefault="00E52B19" w:rsidP="00296B66">
            <w:pPr>
              <w:shd w:val="clear" w:color="auto" w:fill="FFFFFF"/>
              <w:rPr>
                <w:rFonts w:ascii="Arial" w:hAnsi="Arial" w:cs="Arial"/>
                <w:sz w:val="18"/>
                <w:szCs w:val="18"/>
              </w:rPr>
            </w:pPr>
          </w:p>
        </w:tc>
        <w:tc>
          <w:tcPr>
            <w:tcW w:w="7200" w:type="dxa"/>
          </w:tcPr>
          <w:p w14:paraId="62671B93" w14:textId="77777777" w:rsidR="00E52B19" w:rsidRDefault="00E52B19" w:rsidP="00FB4848">
            <w:pPr>
              <w:shd w:val="clear" w:color="auto" w:fill="FFFFFF"/>
              <w:rPr>
                <w:rFonts w:ascii="Arial" w:hAnsi="Arial" w:cs="Arial"/>
                <w:sz w:val="18"/>
                <w:szCs w:val="18"/>
              </w:rPr>
            </w:pPr>
          </w:p>
        </w:tc>
        <w:tc>
          <w:tcPr>
            <w:tcW w:w="2160" w:type="dxa"/>
          </w:tcPr>
          <w:p w14:paraId="2899B543" w14:textId="77777777" w:rsidR="00E52B19" w:rsidRDefault="00E52B19" w:rsidP="00C57F55">
            <w:pPr>
              <w:shd w:val="clear" w:color="auto" w:fill="FFFFFF"/>
              <w:rPr>
                <w:rFonts w:ascii="Arial" w:hAnsi="Arial" w:cs="Arial"/>
                <w:sz w:val="18"/>
                <w:szCs w:val="18"/>
              </w:rPr>
            </w:pPr>
          </w:p>
        </w:tc>
        <w:tc>
          <w:tcPr>
            <w:tcW w:w="1260" w:type="dxa"/>
          </w:tcPr>
          <w:p w14:paraId="2BCBA388" w14:textId="77777777" w:rsidR="00E52B19" w:rsidRDefault="00E52B19" w:rsidP="001A7FDD">
            <w:pPr>
              <w:shd w:val="clear" w:color="auto" w:fill="FFFFFF"/>
              <w:rPr>
                <w:rFonts w:ascii="Arial" w:hAnsi="Arial" w:cs="Arial"/>
                <w:sz w:val="18"/>
                <w:szCs w:val="18"/>
              </w:rPr>
            </w:pPr>
          </w:p>
        </w:tc>
        <w:tc>
          <w:tcPr>
            <w:tcW w:w="1795" w:type="dxa"/>
          </w:tcPr>
          <w:p w14:paraId="3E4D6A3A" w14:textId="77777777" w:rsidR="00E52B19" w:rsidRDefault="00E52B19" w:rsidP="0047098A">
            <w:pPr>
              <w:shd w:val="clear" w:color="auto" w:fill="FFFFFF"/>
              <w:rPr>
                <w:rFonts w:ascii="Arial" w:hAnsi="Arial" w:cs="Arial"/>
                <w:sz w:val="18"/>
                <w:szCs w:val="18"/>
              </w:rPr>
            </w:pPr>
          </w:p>
        </w:tc>
      </w:tr>
      <w:tr w:rsidR="00E52B19" w:rsidRPr="00C57F55" w14:paraId="337EB6CE" w14:textId="77777777" w:rsidTr="00483E55">
        <w:tc>
          <w:tcPr>
            <w:tcW w:w="1975" w:type="dxa"/>
          </w:tcPr>
          <w:p w14:paraId="4E8E810A" w14:textId="17AC832A" w:rsidR="00E52B19" w:rsidRDefault="00E52B19" w:rsidP="00296B66">
            <w:pPr>
              <w:shd w:val="clear" w:color="auto" w:fill="FFFFFF"/>
              <w:rPr>
                <w:rFonts w:ascii="Arial" w:hAnsi="Arial" w:cs="Arial"/>
                <w:sz w:val="18"/>
                <w:szCs w:val="18"/>
              </w:rPr>
            </w:pPr>
            <w:r>
              <w:rPr>
                <w:rFonts w:ascii="Arial" w:hAnsi="Arial" w:cs="Arial"/>
                <w:sz w:val="18"/>
                <w:szCs w:val="18"/>
              </w:rPr>
              <w:t>S&amp;P Falls for Fourth in Row</w:t>
            </w:r>
          </w:p>
        </w:tc>
        <w:tc>
          <w:tcPr>
            <w:tcW w:w="7200" w:type="dxa"/>
          </w:tcPr>
          <w:p w14:paraId="0A0CBFB1" w14:textId="77777777" w:rsidR="00E52B19" w:rsidRDefault="00E52B19" w:rsidP="00FB4848">
            <w:pPr>
              <w:shd w:val="clear" w:color="auto" w:fill="FFFFFF"/>
              <w:rPr>
                <w:rFonts w:ascii="Arial" w:hAnsi="Arial" w:cs="Arial"/>
                <w:sz w:val="18"/>
                <w:szCs w:val="18"/>
              </w:rPr>
            </w:pPr>
            <w:r>
              <w:rPr>
                <w:rFonts w:ascii="Arial" w:hAnsi="Arial" w:cs="Arial"/>
                <w:sz w:val="18"/>
                <w:szCs w:val="18"/>
              </w:rPr>
              <w:t>Stocks rallied to start the year, due in part to wide-spread expectations that the Federal Reserve would move to lower interest rates at some point in 2024. The S&amp;P 500 had its best first quarter since 2019.</w:t>
            </w:r>
          </w:p>
          <w:p w14:paraId="193B8C16" w14:textId="77777777" w:rsidR="00E52B19" w:rsidRDefault="00E52B19" w:rsidP="00FB4848">
            <w:pPr>
              <w:shd w:val="clear" w:color="auto" w:fill="FFFFFF"/>
              <w:rPr>
                <w:rFonts w:ascii="Arial" w:hAnsi="Arial" w:cs="Arial"/>
                <w:sz w:val="18"/>
                <w:szCs w:val="18"/>
              </w:rPr>
            </w:pPr>
          </w:p>
          <w:p w14:paraId="3AF649CC" w14:textId="77777777" w:rsidR="00E52B19" w:rsidRDefault="00E52B19" w:rsidP="00FB4848">
            <w:pPr>
              <w:shd w:val="clear" w:color="auto" w:fill="FFFFFF"/>
              <w:rPr>
                <w:rFonts w:ascii="Arial" w:hAnsi="Arial" w:cs="Arial"/>
                <w:sz w:val="18"/>
                <w:szCs w:val="18"/>
              </w:rPr>
            </w:pPr>
            <w:r>
              <w:rPr>
                <w:rFonts w:ascii="Arial" w:hAnsi="Arial" w:cs="Arial"/>
                <w:sz w:val="18"/>
                <w:szCs w:val="18"/>
              </w:rPr>
              <w:t>But the script has flipped in April. A persistently strong economy led Fed Chair Jerome Powell and other central-bank officials to cast doubt on that assumption this week.</w:t>
            </w:r>
          </w:p>
          <w:p w14:paraId="02C14495" w14:textId="77777777" w:rsidR="00E52B19" w:rsidRDefault="00E52B19" w:rsidP="00FB4848">
            <w:pPr>
              <w:shd w:val="clear" w:color="auto" w:fill="FFFFFF"/>
              <w:rPr>
                <w:rFonts w:ascii="Arial" w:hAnsi="Arial" w:cs="Arial"/>
                <w:sz w:val="18"/>
                <w:szCs w:val="18"/>
              </w:rPr>
            </w:pPr>
          </w:p>
          <w:p w14:paraId="4BF92922" w14:textId="3D3C32D2" w:rsidR="00E52B19" w:rsidRDefault="00E52B19" w:rsidP="00FB4848">
            <w:pPr>
              <w:shd w:val="clear" w:color="auto" w:fill="FFFFFF"/>
              <w:rPr>
                <w:rFonts w:ascii="Arial" w:hAnsi="Arial" w:cs="Arial"/>
                <w:sz w:val="18"/>
                <w:szCs w:val="18"/>
              </w:rPr>
            </w:pPr>
            <w:r>
              <w:rPr>
                <w:rFonts w:ascii="Arial" w:hAnsi="Arial" w:cs="Arial"/>
                <w:sz w:val="18"/>
                <w:szCs w:val="18"/>
              </w:rPr>
              <w:t>The benchmark 10-year Treasury yield settled at 4.584%, down from 4.657% Tuesday.</w:t>
            </w:r>
          </w:p>
        </w:tc>
        <w:tc>
          <w:tcPr>
            <w:tcW w:w="2160" w:type="dxa"/>
          </w:tcPr>
          <w:p w14:paraId="30ABE8A6" w14:textId="2AFEAED4" w:rsidR="00E52B19" w:rsidRDefault="00E52B1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090657" w14:textId="2BB346E7" w:rsidR="00E52B19" w:rsidRDefault="00E52B19" w:rsidP="001A7FDD">
            <w:pPr>
              <w:shd w:val="clear" w:color="auto" w:fill="FFFFFF"/>
              <w:rPr>
                <w:rFonts w:ascii="Arial" w:hAnsi="Arial" w:cs="Arial"/>
                <w:sz w:val="18"/>
                <w:szCs w:val="18"/>
              </w:rPr>
            </w:pPr>
            <w:r>
              <w:rPr>
                <w:rFonts w:ascii="Arial" w:hAnsi="Arial" w:cs="Arial"/>
                <w:sz w:val="18"/>
                <w:szCs w:val="18"/>
              </w:rPr>
              <w:t>04/18/2024</w:t>
            </w:r>
          </w:p>
        </w:tc>
        <w:tc>
          <w:tcPr>
            <w:tcW w:w="1795" w:type="dxa"/>
          </w:tcPr>
          <w:p w14:paraId="4B450FDF" w14:textId="1DD780BC" w:rsidR="00E52B19" w:rsidRDefault="00E52B19" w:rsidP="0047098A">
            <w:pPr>
              <w:shd w:val="clear" w:color="auto" w:fill="FFFFFF"/>
              <w:rPr>
                <w:rFonts w:ascii="Arial" w:hAnsi="Arial" w:cs="Arial"/>
                <w:sz w:val="18"/>
                <w:szCs w:val="18"/>
              </w:rPr>
            </w:pPr>
            <w:r>
              <w:rPr>
                <w:rFonts w:ascii="Arial" w:hAnsi="Arial" w:cs="Arial"/>
                <w:sz w:val="18"/>
                <w:szCs w:val="18"/>
              </w:rPr>
              <w:t>Charley Grant</w:t>
            </w:r>
          </w:p>
        </w:tc>
      </w:tr>
      <w:tr w:rsidR="003F65DB" w:rsidRPr="00C57F55" w14:paraId="598BF4F8" w14:textId="77777777" w:rsidTr="00483E55">
        <w:tc>
          <w:tcPr>
            <w:tcW w:w="1975" w:type="dxa"/>
          </w:tcPr>
          <w:p w14:paraId="05D3149A" w14:textId="77777777" w:rsidR="003F65DB" w:rsidRDefault="003F65DB" w:rsidP="00296B66">
            <w:pPr>
              <w:shd w:val="clear" w:color="auto" w:fill="FFFFFF"/>
              <w:rPr>
                <w:rFonts w:ascii="Arial" w:hAnsi="Arial" w:cs="Arial"/>
                <w:sz w:val="18"/>
                <w:szCs w:val="18"/>
              </w:rPr>
            </w:pPr>
          </w:p>
        </w:tc>
        <w:tc>
          <w:tcPr>
            <w:tcW w:w="7200" w:type="dxa"/>
          </w:tcPr>
          <w:p w14:paraId="0DCA03EE" w14:textId="77777777" w:rsidR="003F65DB" w:rsidRDefault="003F65DB" w:rsidP="00FB4848">
            <w:pPr>
              <w:shd w:val="clear" w:color="auto" w:fill="FFFFFF"/>
              <w:rPr>
                <w:rFonts w:ascii="Arial" w:hAnsi="Arial" w:cs="Arial"/>
                <w:sz w:val="18"/>
                <w:szCs w:val="18"/>
              </w:rPr>
            </w:pPr>
          </w:p>
        </w:tc>
        <w:tc>
          <w:tcPr>
            <w:tcW w:w="2160" w:type="dxa"/>
          </w:tcPr>
          <w:p w14:paraId="1A058CD7" w14:textId="77777777" w:rsidR="003F65DB" w:rsidRDefault="003F65DB" w:rsidP="00C57F55">
            <w:pPr>
              <w:shd w:val="clear" w:color="auto" w:fill="FFFFFF"/>
              <w:rPr>
                <w:rFonts w:ascii="Arial" w:hAnsi="Arial" w:cs="Arial"/>
                <w:sz w:val="18"/>
                <w:szCs w:val="18"/>
              </w:rPr>
            </w:pPr>
          </w:p>
        </w:tc>
        <w:tc>
          <w:tcPr>
            <w:tcW w:w="1260" w:type="dxa"/>
          </w:tcPr>
          <w:p w14:paraId="61F8E39A" w14:textId="77777777" w:rsidR="003F65DB" w:rsidRDefault="003F65DB" w:rsidP="001A7FDD">
            <w:pPr>
              <w:shd w:val="clear" w:color="auto" w:fill="FFFFFF"/>
              <w:rPr>
                <w:rFonts w:ascii="Arial" w:hAnsi="Arial" w:cs="Arial"/>
                <w:sz w:val="18"/>
                <w:szCs w:val="18"/>
              </w:rPr>
            </w:pPr>
          </w:p>
        </w:tc>
        <w:tc>
          <w:tcPr>
            <w:tcW w:w="1795" w:type="dxa"/>
          </w:tcPr>
          <w:p w14:paraId="2440806F" w14:textId="77777777" w:rsidR="003F65DB" w:rsidRDefault="003F65DB" w:rsidP="0047098A">
            <w:pPr>
              <w:shd w:val="clear" w:color="auto" w:fill="FFFFFF"/>
              <w:rPr>
                <w:rFonts w:ascii="Arial" w:hAnsi="Arial" w:cs="Arial"/>
                <w:sz w:val="18"/>
                <w:szCs w:val="18"/>
              </w:rPr>
            </w:pPr>
          </w:p>
        </w:tc>
      </w:tr>
      <w:tr w:rsidR="0081507E" w:rsidRPr="00C57F55" w14:paraId="796AB984" w14:textId="77777777" w:rsidTr="00483E55">
        <w:tc>
          <w:tcPr>
            <w:tcW w:w="1975" w:type="dxa"/>
          </w:tcPr>
          <w:p w14:paraId="6941B558" w14:textId="1F5292C5" w:rsidR="0081507E" w:rsidRDefault="0081507E" w:rsidP="0081507E">
            <w:pPr>
              <w:shd w:val="clear" w:color="auto" w:fill="FFFFFF"/>
              <w:rPr>
                <w:rFonts w:ascii="Arial" w:hAnsi="Arial" w:cs="Arial"/>
                <w:sz w:val="18"/>
                <w:szCs w:val="18"/>
              </w:rPr>
            </w:pPr>
            <w:r>
              <w:rPr>
                <w:rFonts w:ascii="Arial" w:hAnsi="Arial" w:cs="Arial"/>
                <w:sz w:val="18"/>
                <w:szCs w:val="18"/>
              </w:rPr>
              <w:t>What’s News</w:t>
            </w:r>
          </w:p>
        </w:tc>
        <w:tc>
          <w:tcPr>
            <w:tcW w:w="7200" w:type="dxa"/>
          </w:tcPr>
          <w:p w14:paraId="18D6D659" w14:textId="29CC6224" w:rsidR="0081507E" w:rsidRDefault="0081507E" w:rsidP="0081507E">
            <w:pPr>
              <w:shd w:val="clear" w:color="auto" w:fill="FFFFFF"/>
              <w:rPr>
                <w:rFonts w:ascii="Arial" w:hAnsi="Arial" w:cs="Arial"/>
                <w:sz w:val="18"/>
                <w:szCs w:val="18"/>
              </w:rPr>
            </w:pPr>
            <w:r>
              <w:rPr>
                <w:rFonts w:ascii="Arial" w:hAnsi="Arial" w:cs="Arial"/>
                <w:sz w:val="18"/>
                <w:szCs w:val="18"/>
              </w:rPr>
              <w:t xml:space="preserve">♦ An April stock selloff deepened as the S&amp;P 500, Nasdaq and Dow industrials retreated 0.6%, 1.1% and 0.1%, respectively. </w:t>
            </w:r>
          </w:p>
        </w:tc>
        <w:tc>
          <w:tcPr>
            <w:tcW w:w="2160" w:type="dxa"/>
          </w:tcPr>
          <w:p w14:paraId="04E9E4F5" w14:textId="39A20CDC" w:rsidR="0081507E" w:rsidRDefault="0081507E" w:rsidP="0081507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014F91" w14:textId="35153ED8" w:rsidR="0081507E" w:rsidRDefault="0081507E" w:rsidP="0081507E">
            <w:pPr>
              <w:shd w:val="clear" w:color="auto" w:fill="FFFFFF"/>
              <w:rPr>
                <w:rFonts w:ascii="Arial" w:hAnsi="Arial" w:cs="Arial"/>
                <w:sz w:val="18"/>
                <w:szCs w:val="18"/>
              </w:rPr>
            </w:pPr>
            <w:r>
              <w:rPr>
                <w:rFonts w:ascii="Arial" w:hAnsi="Arial" w:cs="Arial"/>
                <w:sz w:val="18"/>
                <w:szCs w:val="18"/>
              </w:rPr>
              <w:t>04/18/2024</w:t>
            </w:r>
          </w:p>
        </w:tc>
        <w:tc>
          <w:tcPr>
            <w:tcW w:w="1795" w:type="dxa"/>
          </w:tcPr>
          <w:p w14:paraId="795628DE" w14:textId="77777777" w:rsidR="0081507E" w:rsidRDefault="0081507E" w:rsidP="0081507E">
            <w:pPr>
              <w:shd w:val="clear" w:color="auto" w:fill="FFFFFF"/>
              <w:rPr>
                <w:rFonts w:ascii="Arial" w:hAnsi="Arial" w:cs="Arial"/>
                <w:sz w:val="18"/>
                <w:szCs w:val="18"/>
              </w:rPr>
            </w:pPr>
          </w:p>
        </w:tc>
      </w:tr>
      <w:tr w:rsidR="0081507E" w:rsidRPr="00C57F55" w14:paraId="1F3EB019" w14:textId="77777777" w:rsidTr="00483E55">
        <w:tc>
          <w:tcPr>
            <w:tcW w:w="1975" w:type="dxa"/>
          </w:tcPr>
          <w:p w14:paraId="6D2A7E41" w14:textId="77777777" w:rsidR="0081507E" w:rsidRDefault="0081507E" w:rsidP="00296B66">
            <w:pPr>
              <w:shd w:val="clear" w:color="auto" w:fill="FFFFFF"/>
              <w:rPr>
                <w:rFonts w:ascii="Arial" w:hAnsi="Arial" w:cs="Arial"/>
                <w:sz w:val="18"/>
                <w:szCs w:val="18"/>
              </w:rPr>
            </w:pPr>
          </w:p>
        </w:tc>
        <w:tc>
          <w:tcPr>
            <w:tcW w:w="7200" w:type="dxa"/>
          </w:tcPr>
          <w:p w14:paraId="123A713D" w14:textId="77777777" w:rsidR="0081507E" w:rsidRDefault="0081507E" w:rsidP="00FB4848">
            <w:pPr>
              <w:shd w:val="clear" w:color="auto" w:fill="FFFFFF"/>
              <w:rPr>
                <w:rFonts w:ascii="Arial" w:hAnsi="Arial" w:cs="Arial"/>
                <w:sz w:val="18"/>
                <w:szCs w:val="18"/>
              </w:rPr>
            </w:pPr>
          </w:p>
        </w:tc>
        <w:tc>
          <w:tcPr>
            <w:tcW w:w="2160" w:type="dxa"/>
          </w:tcPr>
          <w:p w14:paraId="6716DABE" w14:textId="77777777" w:rsidR="0081507E" w:rsidRDefault="0081507E" w:rsidP="00C57F55">
            <w:pPr>
              <w:shd w:val="clear" w:color="auto" w:fill="FFFFFF"/>
              <w:rPr>
                <w:rFonts w:ascii="Arial" w:hAnsi="Arial" w:cs="Arial"/>
                <w:sz w:val="18"/>
                <w:szCs w:val="18"/>
              </w:rPr>
            </w:pPr>
          </w:p>
        </w:tc>
        <w:tc>
          <w:tcPr>
            <w:tcW w:w="1260" w:type="dxa"/>
          </w:tcPr>
          <w:p w14:paraId="72D2A3F4" w14:textId="77777777" w:rsidR="0081507E" w:rsidRDefault="0081507E" w:rsidP="001A7FDD">
            <w:pPr>
              <w:shd w:val="clear" w:color="auto" w:fill="FFFFFF"/>
              <w:rPr>
                <w:rFonts w:ascii="Arial" w:hAnsi="Arial" w:cs="Arial"/>
                <w:sz w:val="18"/>
                <w:szCs w:val="18"/>
              </w:rPr>
            </w:pPr>
          </w:p>
        </w:tc>
        <w:tc>
          <w:tcPr>
            <w:tcW w:w="1795" w:type="dxa"/>
          </w:tcPr>
          <w:p w14:paraId="15E8CE4A" w14:textId="77777777" w:rsidR="0081507E" w:rsidRDefault="0081507E" w:rsidP="0047098A">
            <w:pPr>
              <w:shd w:val="clear" w:color="auto" w:fill="FFFFFF"/>
              <w:rPr>
                <w:rFonts w:ascii="Arial" w:hAnsi="Arial" w:cs="Arial"/>
                <w:sz w:val="18"/>
                <w:szCs w:val="18"/>
              </w:rPr>
            </w:pPr>
          </w:p>
        </w:tc>
      </w:tr>
      <w:tr w:rsidR="0081507E" w:rsidRPr="00C57F55" w14:paraId="33C64DD1" w14:textId="77777777" w:rsidTr="00483E55">
        <w:tc>
          <w:tcPr>
            <w:tcW w:w="1975" w:type="dxa"/>
          </w:tcPr>
          <w:p w14:paraId="42F65FEF" w14:textId="4DE598E7" w:rsidR="0081507E" w:rsidRDefault="0081507E" w:rsidP="00296B66">
            <w:pPr>
              <w:shd w:val="clear" w:color="auto" w:fill="FFFFFF"/>
              <w:rPr>
                <w:rFonts w:ascii="Arial" w:hAnsi="Arial" w:cs="Arial"/>
                <w:sz w:val="18"/>
                <w:szCs w:val="18"/>
              </w:rPr>
            </w:pPr>
            <w:r>
              <w:rPr>
                <w:rFonts w:ascii="Arial" w:hAnsi="Arial" w:cs="Arial"/>
                <w:sz w:val="18"/>
                <w:szCs w:val="18"/>
              </w:rPr>
              <w:t>Pensions Pull Funds Out of Stocks</w:t>
            </w:r>
          </w:p>
        </w:tc>
        <w:tc>
          <w:tcPr>
            <w:tcW w:w="7200" w:type="dxa"/>
          </w:tcPr>
          <w:p w14:paraId="2F5C89EC" w14:textId="5F421CB1" w:rsidR="0081507E" w:rsidRDefault="0081507E" w:rsidP="00FB4848">
            <w:pPr>
              <w:shd w:val="clear" w:color="auto" w:fill="FFFFFF"/>
              <w:rPr>
                <w:rFonts w:ascii="Arial" w:hAnsi="Arial" w:cs="Arial"/>
                <w:sz w:val="18"/>
                <w:szCs w:val="18"/>
              </w:rPr>
            </w:pPr>
            <w:r>
              <w:rPr>
                <w:rFonts w:ascii="Arial" w:hAnsi="Arial" w:cs="Arial"/>
                <w:sz w:val="18"/>
                <w:szCs w:val="18"/>
              </w:rPr>
              <w:t xml:space="preserve">Stock portfolios at </w:t>
            </w:r>
            <w:r w:rsidR="005F1AEC">
              <w:rPr>
                <w:rFonts w:ascii="Arial" w:hAnsi="Arial" w:cs="Arial"/>
                <w:sz w:val="18"/>
                <w:szCs w:val="18"/>
              </w:rPr>
              <w:t>large</w:t>
            </w:r>
            <w:r>
              <w:rPr>
                <w:rFonts w:ascii="Arial" w:hAnsi="Arial" w:cs="Arial"/>
                <w:sz w:val="18"/>
                <w:szCs w:val="18"/>
              </w:rPr>
              <w:t xml:space="preserve"> pension funds had a block-buster run. Now, managers are cashing out.</w:t>
            </w:r>
          </w:p>
          <w:p w14:paraId="5B7AE6A0" w14:textId="77777777" w:rsidR="0081507E" w:rsidRDefault="0081507E" w:rsidP="00FB4848">
            <w:pPr>
              <w:shd w:val="clear" w:color="auto" w:fill="FFFFFF"/>
              <w:rPr>
                <w:rFonts w:ascii="Arial" w:hAnsi="Arial" w:cs="Arial"/>
                <w:sz w:val="18"/>
                <w:szCs w:val="18"/>
              </w:rPr>
            </w:pPr>
          </w:p>
          <w:p w14:paraId="00CB3E27" w14:textId="38B007F3" w:rsidR="0081507E" w:rsidRDefault="005F1AEC" w:rsidP="00FB4848">
            <w:pPr>
              <w:shd w:val="clear" w:color="auto" w:fill="FFFFFF"/>
              <w:rPr>
                <w:rFonts w:ascii="Arial" w:hAnsi="Arial" w:cs="Arial"/>
                <w:sz w:val="18"/>
                <w:szCs w:val="18"/>
              </w:rPr>
            </w:pPr>
            <w:r>
              <w:rPr>
                <w:rFonts w:ascii="Arial" w:hAnsi="Arial" w:cs="Arial"/>
                <w:sz w:val="18"/>
                <w:szCs w:val="18"/>
              </w:rPr>
              <w:t>Corporate pension funds are shifting money into bonds. State and local government funds are swapping stocks for alternative investments. The nation’s largest public pension, the California Public Employees’ Retirement System, is planning to move close to $25 billion out of equities and into private equity and private debt.</w:t>
            </w:r>
          </w:p>
        </w:tc>
        <w:tc>
          <w:tcPr>
            <w:tcW w:w="2160" w:type="dxa"/>
          </w:tcPr>
          <w:p w14:paraId="101C07FB" w14:textId="270201EA" w:rsidR="0081507E" w:rsidRDefault="008150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6AE94D" w14:textId="5A4A7CB1" w:rsidR="0081507E" w:rsidRDefault="0081507E" w:rsidP="001A7FDD">
            <w:pPr>
              <w:shd w:val="clear" w:color="auto" w:fill="FFFFFF"/>
              <w:rPr>
                <w:rFonts w:ascii="Arial" w:hAnsi="Arial" w:cs="Arial"/>
                <w:sz w:val="18"/>
                <w:szCs w:val="18"/>
              </w:rPr>
            </w:pPr>
            <w:r>
              <w:rPr>
                <w:rFonts w:ascii="Arial" w:hAnsi="Arial" w:cs="Arial"/>
                <w:sz w:val="18"/>
                <w:szCs w:val="18"/>
              </w:rPr>
              <w:t>04/19/2024</w:t>
            </w:r>
          </w:p>
        </w:tc>
        <w:tc>
          <w:tcPr>
            <w:tcW w:w="1795" w:type="dxa"/>
          </w:tcPr>
          <w:p w14:paraId="0684E809" w14:textId="5B2AFF9C" w:rsidR="0081507E" w:rsidRDefault="0081507E" w:rsidP="0047098A">
            <w:pPr>
              <w:shd w:val="clear" w:color="auto" w:fill="FFFFFF"/>
              <w:rPr>
                <w:rFonts w:ascii="Arial" w:hAnsi="Arial" w:cs="Arial"/>
                <w:sz w:val="18"/>
                <w:szCs w:val="18"/>
              </w:rPr>
            </w:pPr>
            <w:r>
              <w:rPr>
                <w:rFonts w:ascii="Arial" w:hAnsi="Arial" w:cs="Arial"/>
                <w:sz w:val="18"/>
                <w:szCs w:val="18"/>
              </w:rPr>
              <w:t>Heather Gillers and Charley Grant</w:t>
            </w:r>
          </w:p>
        </w:tc>
      </w:tr>
      <w:tr w:rsidR="0081507E" w:rsidRPr="00C57F55" w14:paraId="62EE38B6" w14:textId="77777777" w:rsidTr="00483E55">
        <w:tc>
          <w:tcPr>
            <w:tcW w:w="1975" w:type="dxa"/>
          </w:tcPr>
          <w:p w14:paraId="59A41105" w14:textId="77777777" w:rsidR="0081507E" w:rsidRDefault="0081507E" w:rsidP="00296B66">
            <w:pPr>
              <w:shd w:val="clear" w:color="auto" w:fill="FFFFFF"/>
              <w:rPr>
                <w:rFonts w:ascii="Arial" w:hAnsi="Arial" w:cs="Arial"/>
                <w:sz w:val="18"/>
                <w:szCs w:val="18"/>
              </w:rPr>
            </w:pPr>
          </w:p>
        </w:tc>
        <w:tc>
          <w:tcPr>
            <w:tcW w:w="7200" w:type="dxa"/>
          </w:tcPr>
          <w:p w14:paraId="062DD6F5" w14:textId="77777777" w:rsidR="0081507E" w:rsidRDefault="0081507E" w:rsidP="00FB4848">
            <w:pPr>
              <w:shd w:val="clear" w:color="auto" w:fill="FFFFFF"/>
              <w:rPr>
                <w:rFonts w:ascii="Arial" w:hAnsi="Arial" w:cs="Arial"/>
                <w:sz w:val="18"/>
                <w:szCs w:val="18"/>
              </w:rPr>
            </w:pPr>
          </w:p>
        </w:tc>
        <w:tc>
          <w:tcPr>
            <w:tcW w:w="2160" w:type="dxa"/>
          </w:tcPr>
          <w:p w14:paraId="279C209D" w14:textId="77777777" w:rsidR="0081507E" w:rsidRDefault="0081507E" w:rsidP="00C57F55">
            <w:pPr>
              <w:shd w:val="clear" w:color="auto" w:fill="FFFFFF"/>
              <w:rPr>
                <w:rFonts w:ascii="Arial" w:hAnsi="Arial" w:cs="Arial"/>
                <w:sz w:val="18"/>
                <w:szCs w:val="18"/>
              </w:rPr>
            </w:pPr>
          </w:p>
        </w:tc>
        <w:tc>
          <w:tcPr>
            <w:tcW w:w="1260" w:type="dxa"/>
          </w:tcPr>
          <w:p w14:paraId="2B9BF5F0" w14:textId="77777777" w:rsidR="0081507E" w:rsidRDefault="0081507E" w:rsidP="001A7FDD">
            <w:pPr>
              <w:shd w:val="clear" w:color="auto" w:fill="FFFFFF"/>
              <w:rPr>
                <w:rFonts w:ascii="Arial" w:hAnsi="Arial" w:cs="Arial"/>
                <w:sz w:val="18"/>
                <w:szCs w:val="18"/>
              </w:rPr>
            </w:pPr>
          </w:p>
        </w:tc>
        <w:tc>
          <w:tcPr>
            <w:tcW w:w="1795" w:type="dxa"/>
          </w:tcPr>
          <w:p w14:paraId="1936B5EE" w14:textId="77777777" w:rsidR="0081507E" w:rsidRDefault="0081507E" w:rsidP="0047098A">
            <w:pPr>
              <w:shd w:val="clear" w:color="auto" w:fill="FFFFFF"/>
              <w:rPr>
                <w:rFonts w:ascii="Arial" w:hAnsi="Arial" w:cs="Arial"/>
                <w:sz w:val="18"/>
                <w:szCs w:val="18"/>
              </w:rPr>
            </w:pPr>
          </w:p>
        </w:tc>
      </w:tr>
      <w:tr w:rsidR="0081507E" w:rsidRPr="00C57F55" w14:paraId="04CC22C4" w14:textId="77777777" w:rsidTr="00483E55">
        <w:tc>
          <w:tcPr>
            <w:tcW w:w="1975" w:type="dxa"/>
          </w:tcPr>
          <w:p w14:paraId="49279D17" w14:textId="77777777" w:rsidR="0081507E" w:rsidRDefault="005F1AEC" w:rsidP="00296B66">
            <w:pPr>
              <w:shd w:val="clear" w:color="auto" w:fill="FFFFFF"/>
              <w:rPr>
                <w:rFonts w:ascii="Arial" w:hAnsi="Arial" w:cs="Arial"/>
                <w:sz w:val="18"/>
                <w:szCs w:val="18"/>
              </w:rPr>
            </w:pPr>
            <w:r>
              <w:rPr>
                <w:rFonts w:ascii="Arial" w:hAnsi="Arial" w:cs="Arial"/>
                <w:sz w:val="18"/>
                <w:szCs w:val="18"/>
              </w:rPr>
              <w:t>S&amp;P Extends Slide as Bond Yields Rise</w:t>
            </w:r>
          </w:p>
          <w:p w14:paraId="6802825E" w14:textId="6AF6839A" w:rsidR="005F1AEC" w:rsidRPr="005F1AEC" w:rsidRDefault="005F1AEC" w:rsidP="00296B66">
            <w:pPr>
              <w:shd w:val="clear" w:color="auto" w:fill="FFFFFF"/>
              <w:rPr>
                <w:rFonts w:ascii="Arial" w:hAnsi="Arial" w:cs="Arial"/>
                <w:i/>
                <w:iCs/>
                <w:sz w:val="18"/>
                <w:szCs w:val="18"/>
              </w:rPr>
            </w:pPr>
            <w:r>
              <w:rPr>
                <w:rFonts w:ascii="Arial" w:hAnsi="Arial" w:cs="Arial"/>
                <w:i/>
                <w:iCs/>
                <w:sz w:val="18"/>
                <w:szCs w:val="18"/>
              </w:rPr>
              <w:t>Investors adjust to idea that interest rates will  stay higher for longer</w:t>
            </w:r>
          </w:p>
        </w:tc>
        <w:tc>
          <w:tcPr>
            <w:tcW w:w="7200" w:type="dxa"/>
          </w:tcPr>
          <w:p w14:paraId="7B74B3BB" w14:textId="77777777" w:rsidR="005F1AEC" w:rsidRDefault="005F1AEC" w:rsidP="005F1AEC">
            <w:pPr>
              <w:shd w:val="clear" w:color="auto" w:fill="FFFFFF"/>
              <w:rPr>
                <w:rFonts w:ascii="Arial" w:hAnsi="Arial" w:cs="Arial"/>
                <w:sz w:val="18"/>
                <w:szCs w:val="18"/>
              </w:rPr>
            </w:pPr>
            <w:r>
              <w:rPr>
                <w:rFonts w:ascii="Arial" w:hAnsi="Arial" w:cs="Arial"/>
                <w:sz w:val="18"/>
                <w:szCs w:val="18"/>
              </w:rPr>
              <w:t>The S&amp;P 500 lost 0.2%, its fifth straight daily decline. The Nasdaq Composite  dropped 0.5%. Both have shed nearly 5% so far in April.  The blue-chip index’s 5.1% fall this months has wiped out nearly all of its 2024 advance.</w:t>
            </w:r>
          </w:p>
          <w:p w14:paraId="335A0CD3" w14:textId="77777777" w:rsidR="005F1AEC" w:rsidRDefault="005F1AEC" w:rsidP="005F1AEC">
            <w:pPr>
              <w:shd w:val="clear" w:color="auto" w:fill="FFFFFF"/>
              <w:rPr>
                <w:rFonts w:ascii="Arial" w:hAnsi="Arial" w:cs="Arial"/>
                <w:sz w:val="18"/>
                <w:szCs w:val="18"/>
              </w:rPr>
            </w:pPr>
          </w:p>
          <w:p w14:paraId="2A205069" w14:textId="77777777" w:rsidR="005F1AEC" w:rsidRDefault="005F1AEC" w:rsidP="005F1AEC">
            <w:pPr>
              <w:shd w:val="clear" w:color="auto" w:fill="FFFFFF"/>
              <w:rPr>
                <w:rFonts w:ascii="Arial" w:hAnsi="Arial" w:cs="Arial"/>
                <w:sz w:val="18"/>
                <w:szCs w:val="18"/>
              </w:rPr>
            </w:pPr>
            <w:r>
              <w:rPr>
                <w:rFonts w:ascii="Arial" w:hAnsi="Arial" w:cs="Arial"/>
                <w:sz w:val="18"/>
                <w:szCs w:val="18"/>
              </w:rPr>
              <w:t>The yield on benchmark 10-year Treasury notes rose to 4.646% from 4.584% on Wednesday.</w:t>
            </w:r>
          </w:p>
          <w:p w14:paraId="4BD1E364" w14:textId="77777777" w:rsidR="005F1AEC" w:rsidRDefault="005F1AEC" w:rsidP="005F1AEC">
            <w:pPr>
              <w:shd w:val="clear" w:color="auto" w:fill="FFFFFF"/>
              <w:rPr>
                <w:rFonts w:ascii="Arial" w:hAnsi="Arial" w:cs="Arial"/>
                <w:sz w:val="18"/>
                <w:szCs w:val="18"/>
              </w:rPr>
            </w:pPr>
          </w:p>
          <w:p w14:paraId="64CBB086" w14:textId="77777777" w:rsidR="005F1AEC" w:rsidRDefault="005F1AEC" w:rsidP="005F1AEC">
            <w:pPr>
              <w:shd w:val="clear" w:color="auto" w:fill="FFFFFF"/>
              <w:rPr>
                <w:rFonts w:ascii="Arial" w:hAnsi="Arial" w:cs="Arial"/>
                <w:sz w:val="18"/>
                <w:szCs w:val="18"/>
              </w:rPr>
            </w:pPr>
            <w:r>
              <w:rPr>
                <w:rFonts w:ascii="Arial" w:hAnsi="Arial" w:cs="Arial"/>
                <w:sz w:val="18"/>
                <w:szCs w:val="18"/>
              </w:rPr>
              <w:t>The prospect of higher rates for longer has boosted the opportunity cost of owning risky assets, such as technology stocks, and dimmed the prospects of shares for rate-sensitive sectors such as real-estate companies, which have become this year’s laggards.</w:t>
            </w:r>
          </w:p>
          <w:p w14:paraId="308A2BFF" w14:textId="77777777" w:rsidR="005F1AEC" w:rsidRDefault="005F1AEC" w:rsidP="005F1AEC">
            <w:pPr>
              <w:shd w:val="clear" w:color="auto" w:fill="FFFFFF"/>
              <w:rPr>
                <w:rFonts w:ascii="Arial" w:hAnsi="Arial" w:cs="Arial"/>
                <w:sz w:val="18"/>
                <w:szCs w:val="18"/>
              </w:rPr>
            </w:pPr>
          </w:p>
          <w:p w14:paraId="435051B3" w14:textId="21BCA211" w:rsidR="005F1AEC" w:rsidRDefault="005F1AEC" w:rsidP="005F1AEC">
            <w:pPr>
              <w:shd w:val="clear" w:color="auto" w:fill="FFFFFF"/>
              <w:rPr>
                <w:rFonts w:ascii="Arial" w:hAnsi="Arial" w:cs="Arial"/>
                <w:sz w:val="18"/>
                <w:szCs w:val="18"/>
              </w:rPr>
            </w:pPr>
            <w:r>
              <w:rPr>
                <w:rFonts w:ascii="Arial" w:hAnsi="Arial" w:cs="Arial"/>
                <w:sz w:val="18"/>
                <w:szCs w:val="18"/>
              </w:rPr>
              <w:lastRenderedPageBreak/>
              <w:t>Economic data Thursday suggested that high borrowing costs have yet to take a significant toll on the economy.</w:t>
            </w:r>
          </w:p>
        </w:tc>
        <w:tc>
          <w:tcPr>
            <w:tcW w:w="2160" w:type="dxa"/>
          </w:tcPr>
          <w:p w14:paraId="7B5B1C09" w14:textId="5577B4EC" w:rsidR="0081507E" w:rsidRDefault="005F1AE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14F8791" w14:textId="40F8040D" w:rsidR="0081507E" w:rsidRDefault="005F1AEC" w:rsidP="001A7FDD">
            <w:pPr>
              <w:shd w:val="clear" w:color="auto" w:fill="FFFFFF"/>
              <w:rPr>
                <w:rFonts w:ascii="Arial" w:hAnsi="Arial" w:cs="Arial"/>
                <w:sz w:val="18"/>
                <w:szCs w:val="18"/>
              </w:rPr>
            </w:pPr>
            <w:r>
              <w:rPr>
                <w:rFonts w:ascii="Arial" w:hAnsi="Arial" w:cs="Arial"/>
                <w:sz w:val="18"/>
                <w:szCs w:val="18"/>
              </w:rPr>
              <w:t>04/19/2024</w:t>
            </w:r>
          </w:p>
        </w:tc>
        <w:tc>
          <w:tcPr>
            <w:tcW w:w="1795" w:type="dxa"/>
          </w:tcPr>
          <w:p w14:paraId="1310C116" w14:textId="4A8472F9" w:rsidR="0081507E" w:rsidRDefault="005F1AEC" w:rsidP="0047098A">
            <w:pPr>
              <w:shd w:val="clear" w:color="auto" w:fill="FFFFFF"/>
              <w:rPr>
                <w:rFonts w:ascii="Arial" w:hAnsi="Arial" w:cs="Arial"/>
                <w:sz w:val="18"/>
                <w:szCs w:val="18"/>
              </w:rPr>
            </w:pPr>
            <w:r>
              <w:rPr>
                <w:rFonts w:ascii="Arial" w:hAnsi="Arial" w:cs="Arial"/>
                <w:sz w:val="18"/>
                <w:szCs w:val="18"/>
              </w:rPr>
              <w:t>Ryan Dezember</w:t>
            </w:r>
          </w:p>
        </w:tc>
      </w:tr>
      <w:tr w:rsidR="0081507E" w:rsidRPr="00C57F55" w14:paraId="480A5CF0" w14:textId="77777777" w:rsidTr="00483E55">
        <w:tc>
          <w:tcPr>
            <w:tcW w:w="1975" w:type="dxa"/>
          </w:tcPr>
          <w:p w14:paraId="265E6E67" w14:textId="77777777" w:rsidR="0081507E" w:rsidRDefault="0081507E" w:rsidP="00296B66">
            <w:pPr>
              <w:shd w:val="clear" w:color="auto" w:fill="FFFFFF"/>
              <w:rPr>
                <w:rFonts w:ascii="Arial" w:hAnsi="Arial" w:cs="Arial"/>
                <w:sz w:val="18"/>
                <w:szCs w:val="18"/>
              </w:rPr>
            </w:pPr>
          </w:p>
        </w:tc>
        <w:tc>
          <w:tcPr>
            <w:tcW w:w="7200" w:type="dxa"/>
          </w:tcPr>
          <w:p w14:paraId="0FBE3DE9" w14:textId="77777777" w:rsidR="0081507E" w:rsidRDefault="0081507E" w:rsidP="00FB4848">
            <w:pPr>
              <w:shd w:val="clear" w:color="auto" w:fill="FFFFFF"/>
              <w:rPr>
                <w:rFonts w:ascii="Arial" w:hAnsi="Arial" w:cs="Arial"/>
                <w:sz w:val="18"/>
                <w:szCs w:val="18"/>
              </w:rPr>
            </w:pPr>
          </w:p>
        </w:tc>
        <w:tc>
          <w:tcPr>
            <w:tcW w:w="2160" w:type="dxa"/>
          </w:tcPr>
          <w:p w14:paraId="1059DAFB" w14:textId="77777777" w:rsidR="0081507E" w:rsidRDefault="0081507E" w:rsidP="00C57F55">
            <w:pPr>
              <w:shd w:val="clear" w:color="auto" w:fill="FFFFFF"/>
              <w:rPr>
                <w:rFonts w:ascii="Arial" w:hAnsi="Arial" w:cs="Arial"/>
                <w:sz w:val="18"/>
                <w:szCs w:val="18"/>
              </w:rPr>
            </w:pPr>
          </w:p>
        </w:tc>
        <w:tc>
          <w:tcPr>
            <w:tcW w:w="1260" w:type="dxa"/>
          </w:tcPr>
          <w:p w14:paraId="62327FA9" w14:textId="77777777" w:rsidR="0081507E" w:rsidRDefault="0081507E" w:rsidP="001A7FDD">
            <w:pPr>
              <w:shd w:val="clear" w:color="auto" w:fill="FFFFFF"/>
              <w:rPr>
                <w:rFonts w:ascii="Arial" w:hAnsi="Arial" w:cs="Arial"/>
                <w:sz w:val="18"/>
                <w:szCs w:val="18"/>
              </w:rPr>
            </w:pPr>
          </w:p>
        </w:tc>
        <w:tc>
          <w:tcPr>
            <w:tcW w:w="1795" w:type="dxa"/>
          </w:tcPr>
          <w:p w14:paraId="4658643D" w14:textId="77777777" w:rsidR="0081507E" w:rsidRDefault="0081507E" w:rsidP="0047098A">
            <w:pPr>
              <w:shd w:val="clear" w:color="auto" w:fill="FFFFFF"/>
              <w:rPr>
                <w:rFonts w:ascii="Arial" w:hAnsi="Arial" w:cs="Arial"/>
                <w:sz w:val="18"/>
                <w:szCs w:val="18"/>
              </w:rPr>
            </w:pPr>
          </w:p>
        </w:tc>
      </w:tr>
      <w:tr w:rsidR="0081507E" w:rsidRPr="00C57F55" w14:paraId="634AA0CB" w14:textId="77777777" w:rsidTr="00483E55">
        <w:tc>
          <w:tcPr>
            <w:tcW w:w="1975" w:type="dxa"/>
          </w:tcPr>
          <w:p w14:paraId="64B34869" w14:textId="77777777" w:rsidR="0081507E" w:rsidRDefault="005F1AEC" w:rsidP="00296B66">
            <w:pPr>
              <w:shd w:val="clear" w:color="auto" w:fill="FFFFFF"/>
              <w:rPr>
                <w:rFonts w:ascii="Arial" w:hAnsi="Arial" w:cs="Arial"/>
                <w:sz w:val="18"/>
                <w:szCs w:val="18"/>
              </w:rPr>
            </w:pPr>
            <w:r>
              <w:rPr>
                <w:rFonts w:ascii="Arial" w:hAnsi="Arial" w:cs="Arial"/>
                <w:sz w:val="18"/>
                <w:szCs w:val="18"/>
              </w:rPr>
              <w:t>Rates Top 7%, Housing Hit</w:t>
            </w:r>
          </w:p>
          <w:p w14:paraId="509C48CA" w14:textId="74792C1E" w:rsidR="005F1AEC" w:rsidRPr="005F1AEC" w:rsidRDefault="005F1AEC" w:rsidP="00296B66">
            <w:pPr>
              <w:shd w:val="clear" w:color="auto" w:fill="FFFFFF"/>
              <w:rPr>
                <w:rFonts w:ascii="Arial" w:hAnsi="Arial" w:cs="Arial"/>
                <w:i/>
                <w:iCs/>
                <w:sz w:val="18"/>
                <w:szCs w:val="18"/>
              </w:rPr>
            </w:pPr>
            <w:r>
              <w:rPr>
                <w:rFonts w:ascii="Arial" w:hAnsi="Arial" w:cs="Arial"/>
                <w:i/>
                <w:iCs/>
                <w:sz w:val="18"/>
                <w:szCs w:val="18"/>
              </w:rPr>
              <w:t>Borrowing costs rise and home sales drop, cutting short a promising start to ‘24</w:t>
            </w:r>
          </w:p>
        </w:tc>
        <w:tc>
          <w:tcPr>
            <w:tcW w:w="7200" w:type="dxa"/>
          </w:tcPr>
          <w:p w14:paraId="131A92BD" w14:textId="77777777" w:rsidR="0081507E" w:rsidRDefault="005F1AEC" w:rsidP="00FB4848">
            <w:pPr>
              <w:shd w:val="clear" w:color="auto" w:fill="FFFFFF"/>
              <w:rPr>
                <w:rFonts w:ascii="Arial" w:hAnsi="Arial" w:cs="Arial"/>
                <w:sz w:val="18"/>
                <w:szCs w:val="18"/>
              </w:rPr>
            </w:pPr>
            <w:r>
              <w:rPr>
                <w:rFonts w:ascii="Arial" w:hAnsi="Arial" w:cs="Arial"/>
                <w:sz w:val="18"/>
                <w:szCs w:val="18"/>
              </w:rPr>
              <w:t>The average rate on the standard 30-year fixed mortgage jumped by nearly a quarter percentage point to 7.1%...</w:t>
            </w:r>
          </w:p>
          <w:p w14:paraId="1DF0C474" w14:textId="77777777" w:rsidR="005F1AEC" w:rsidRDefault="005F1AEC" w:rsidP="00FB4848">
            <w:pPr>
              <w:shd w:val="clear" w:color="auto" w:fill="FFFFFF"/>
              <w:rPr>
                <w:rFonts w:ascii="Arial" w:hAnsi="Arial" w:cs="Arial"/>
                <w:sz w:val="18"/>
                <w:szCs w:val="18"/>
              </w:rPr>
            </w:pPr>
          </w:p>
          <w:p w14:paraId="7FD8416D" w14:textId="77777777" w:rsidR="005F1AEC" w:rsidRDefault="005F1AEC" w:rsidP="00FB4848">
            <w:pPr>
              <w:shd w:val="clear" w:color="auto" w:fill="FFFFFF"/>
              <w:rPr>
                <w:rFonts w:ascii="Arial" w:hAnsi="Arial" w:cs="Arial"/>
                <w:sz w:val="18"/>
                <w:szCs w:val="18"/>
              </w:rPr>
            </w:pPr>
            <w:r>
              <w:rPr>
                <w:rFonts w:ascii="Arial" w:hAnsi="Arial" w:cs="Arial"/>
                <w:sz w:val="18"/>
                <w:szCs w:val="18"/>
              </w:rPr>
              <w:t>Existing home sales in March, meanwhile, fell 4.3% from February…</w:t>
            </w:r>
          </w:p>
          <w:p w14:paraId="598F5952" w14:textId="77777777" w:rsidR="005F1AEC" w:rsidRDefault="005F1AEC" w:rsidP="00FB4848">
            <w:pPr>
              <w:shd w:val="clear" w:color="auto" w:fill="FFFFFF"/>
              <w:rPr>
                <w:rFonts w:ascii="Arial" w:hAnsi="Arial" w:cs="Arial"/>
                <w:sz w:val="18"/>
                <w:szCs w:val="18"/>
              </w:rPr>
            </w:pPr>
          </w:p>
          <w:p w14:paraId="16A152EA" w14:textId="5FE0F05D" w:rsidR="005F1AEC" w:rsidRDefault="005F1AEC" w:rsidP="00FB4848">
            <w:pPr>
              <w:shd w:val="clear" w:color="auto" w:fill="FFFFFF"/>
              <w:rPr>
                <w:rFonts w:ascii="Arial" w:hAnsi="Arial" w:cs="Arial"/>
                <w:sz w:val="18"/>
                <w:szCs w:val="18"/>
              </w:rPr>
            </w:pPr>
            <w:r>
              <w:rPr>
                <w:rFonts w:ascii="Arial" w:hAnsi="Arial" w:cs="Arial"/>
                <w:sz w:val="18"/>
                <w:szCs w:val="18"/>
              </w:rPr>
              <w:t>Sales declined to their lowest level in nearly 30 years in 2023.</w:t>
            </w:r>
          </w:p>
        </w:tc>
        <w:tc>
          <w:tcPr>
            <w:tcW w:w="2160" w:type="dxa"/>
          </w:tcPr>
          <w:p w14:paraId="45F69334" w14:textId="556BD101" w:rsidR="0081507E" w:rsidRDefault="005F1A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7A1493" w14:textId="3B258D1A" w:rsidR="0081507E" w:rsidRDefault="005F1AEC" w:rsidP="001A7FDD">
            <w:pPr>
              <w:shd w:val="clear" w:color="auto" w:fill="FFFFFF"/>
              <w:rPr>
                <w:rFonts w:ascii="Arial" w:hAnsi="Arial" w:cs="Arial"/>
                <w:sz w:val="18"/>
                <w:szCs w:val="18"/>
              </w:rPr>
            </w:pPr>
            <w:r>
              <w:rPr>
                <w:rFonts w:ascii="Arial" w:hAnsi="Arial" w:cs="Arial"/>
                <w:sz w:val="18"/>
                <w:szCs w:val="18"/>
              </w:rPr>
              <w:t>04/19/2024</w:t>
            </w:r>
          </w:p>
        </w:tc>
        <w:tc>
          <w:tcPr>
            <w:tcW w:w="1795" w:type="dxa"/>
          </w:tcPr>
          <w:p w14:paraId="29740759" w14:textId="28CA0A55" w:rsidR="0081507E" w:rsidRDefault="005F1AEC" w:rsidP="0047098A">
            <w:pPr>
              <w:shd w:val="clear" w:color="auto" w:fill="FFFFFF"/>
              <w:rPr>
                <w:rFonts w:ascii="Arial" w:hAnsi="Arial" w:cs="Arial"/>
                <w:sz w:val="18"/>
                <w:szCs w:val="18"/>
              </w:rPr>
            </w:pPr>
            <w:r>
              <w:rPr>
                <w:rFonts w:ascii="Arial" w:hAnsi="Arial" w:cs="Arial"/>
                <w:sz w:val="18"/>
                <w:szCs w:val="18"/>
              </w:rPr>
              <w:t xml:space="preserve">Nicole Friedman and Gina Heeb </w:t>
            </w:r>
          </w:p>
        </w:tc>
      </w:tr>
      <w:tr w:rsidR="0081507E" w:rsidRPr="00C57F55" w14:paraId="2789B90C" w14:textId="77777777" w:rsidTr="00483E55">
        <w:tc>
          <w:tcPr>
            <w:tcW w:w="1975" w:type="dxa"/>
          </w:tcPr>
          <w:p w14:paraId="4107862E" w14:textId="77777777" w:rsidR="0081507E" w:rsidRDefault="0081507E" w:rsidP="00296B66">
            <w:pPr>
              <w:shd w:val="clear" w:color="auto" w:fill="FFFFFF"/>
              <w:rPr>
                <w:rFonts w:ascii="Arial" w:hAnsi="Arial" w:cs="Arial"/>
                <w:sz w:val="18"/>
                <w:szCs w:val="18"/>
              </w:rPr>
            </w:pPr>
          </w:p>
        </w:tc>
        <w:tc>
          <w:tcPr>
            <w:tcW w:w="7200" w:type="dxa"/>
          </w:tcPr>
          <w:p w14:paraId="58B364E8" w14:textId="77777777" w:rsidR="0081507E" w:rsidRDefault="0081507E" w:rsidP="00FB4848">
            <w:pPr>
              <w:shd w:val="clear" w:color="auto" w:fill="FFFFFF"/>
              <w:rPr>
                <w:rFonts w:ascii="Arial" w:hAnsi="Arial" w:cs="Arial"/>
                <w:sz w:val="18"/>
                <w:szCs w:val="18"/>
              </w:rPr>
            </w:pPr>
          </w:p>
        </w:tc>
        <w:tc>
          <w:tcPr>
            <w:tcW w:w="2160" w:type="dxa"/>
          </w:tcPr>
          <w:p w14:paraId="7532FC15" w14:textId="77777777" w:rsidR="0081507E" w:rsidRDefault="0081507E" w:rsidP="00C57F55">
            <w:pPr>
              <w:shd w:val="clear" w:color="auto" w:fill="FFFFFF"/>
              <w:rPr>
                <w:rFonts w:ascii="Arial" w:hAnsi="Arial" w:cs="Arial"/>
                <w:sz w:val="18"/>
                <w:szCs w:val="18"/>
              </w:rPr>
            </w:pPr>
          </w:p>
        </w:tc>
        <w:tc>
          <w:tcPr>
            <w:tcW w:w="1260" w:type="dxa"/>
          </w:tcPr>
          <w:p w14:paraId="3FFDAFBC" w14:textId="77777777" w:rsidR="0081507E" w:rsidRDefault="0081507E" w:rsidP="001A7FDD">
            <w:pPr>
              <w:shd w:val="clear" w:color="auto" w:fill="FFFFFF"/>
              <w:rPr>
                <w:rFonts w:ascii="Arial" w:hAnsi="Arial" w:cs="Arial"/>
                <w:sz w:val="18"/>
                <w:szCs w:val="18"/>
              </w:rPr>
            </w:pPr>
          </w:p>
        </w:tc>
        <w:tc>
          <w:tcPr>
            <w:tcW w:w="1795" w:type="dxa"/>
          </w:tcPr>
          <w:p w14:paraId="024B8DC0" w14:textId="77777777" w:rsidR="0081507E" w:rsidRDefault="0081507E" w:rsidP="0047098A">
            <w:pPr>
              <w:shd w:val="clear" w:color="auto" w:fill="FFFFFF"/>
              <w:rPr>
                <w:rFonts w:ascii="Arial" w:hAnsi="Arial" w:cs="Arial"/>
                <w:sz w:val="18"/>
                <w:szCs w:val="18"/>
              </w:rPr>
            </w:pPr>
          </w:p>
        </w:tc>
      </w:tr>
      <w:tr w:rsidR="0081507E" w:rsidRPr="00C57F55" w14:paraId="6C7C041D" w14:textId="77777777" w:rsidTr="00483E55">
        <w:tc>
          <w:tcPr>
            <w:tcW w:w="1975" w:type="dxa"/>
          </w:tcPr>
          <w:p w14:paraId="698CC0F9" w14:textId="08B65D0F" w:rsidR="0081507E" w:rsidRDefault="005F1AEC" w:rsidP="00296B66">
            <w:pPr>
              <w:shd w:val="clear" w:color="auto" w:fill="FFFFFF"/>
              <w:rPr>
                <w:rFonts w:ascii="Arial" w:hAnsi="Arial" w:cs="Arial"/>
                <w:sz w:val="18"/>
                <w:szCs w:val="18"/>
              </w:rPr>
            </w:pPr>
            <w:r>
              <w:rPr>
                <w:rFonts w:ascii="Arial" w:hAnsi="Arial" w:cs="Arial"/>
                <w:sz w:val="18"/>
                <w:szCs w:val="18"/>
              </w:rPr>
              <w:t>Nasdaq Suffers Worst Week since 2022</w:t>
            </w:r>
          </w:p>
        </w:tc>
        <w:tc>
          <w:tcPr>
            <w:tcW w:w="7200" w:type="dxa"/>
          </w:tcPr>
          <w:p w14:paraId="3EB5D8DF" w14:textId="77777777" w:rsidR="0081507E" w:rsidRDefault="005F1AEC" w:rsidP="00FB4848">
            <w:pPr>
              <w:shd w:val="clear" w:color="auto" w:fill="FFFFFF"/>
              <w:rPr>
                <w:rFonts w:ascii="Arial" w:hAnsi="Arial" w:cs="Arial"/>
                <w:sz w:val="18"/>
                <w:szCs w:val="18"/>
              </w:rPr>
            </w:pPr>
            <w:r>
              <w:rPr>
                <w:rFonts w:ascii="Arial" w:hAnsi="Arial" w:cs="Arial"/>
                <w:sz w:val="18"/>
                <w:szCs w:val="18"/>
              </w:rPr>
              <w:t>An Israeli strike late Thursday night led to a brief spike in oil prices…</w:t>
            </w:r>
          </w:p>
          <w:p w14:paraId="123A76F8" w14:textId="77777777" w:rsidR="005F1AEC" w:rsidRDefault="005F1AEC" w:rsidP="00FB4848">
            <w:pPr>
              <w:shd w:val="clear" w:color="auto" w:fill="FFFFFF"/>
              <w:rPr>
                <w:rFonts w:ascii="Arial" w:hAnsi="Arial" w:cs="Arial"/>
                <w:sz w:val="18"/>
                <w:szCs w:val="18"/>
              </w:rPr>
            </w:pPr>
            <w:r>
              <w:rPr>
                <w:rFonts w:ascii="Arial" w:hAnsi="Arial" w:cs="Arial"/>
                <w:sz w:val="18"/>
                <w:szCs w:val="18"/>
              </w:rPr>
              <w:t xml:space="preserve"> </w:t>
            </w:r>
          </w:p>
          <w:p w14:paraId="098C8DC1" w14:textId="77777777" w:rsidR="005F1AEC" w:rsidRDefault="005F1AEC" w:rsidP="00FB4848">
            <w:pPr>
              <w:shd w:val="clear" w:color="auto" w:fill="FFFFFF"/>
              <w:rPr>
                <w:rFonts w:ascii="Arial" w:hAnsi="Arial" w:cs="Arial"/>
                <w:sz w:val="18"/>
                <w:szCs w:val="18"/>
              </w:rPr>
            </w:pPr>
            <w:r>
              <w:rPr>
                <w:rFonts w:ascii="Arial" w:hAnsi="Arial" w:cs="Arial"/>
                <w:sz w:val="18"/>
                <w:szCs w:val="18"/>
              </w:rPr>
              <w:t>That added momentum to a pullback in the S&amp;P 500 and Nasdaq composite that saddled both with their longest daily losing streak in more than a year.</w:t>
            </w:r>
          </w:p>
          <w:p w14:paraId="1B13E444" w14:textId="77777777" w:rsidR="005F1AEC" w:rsidRDefault="005F1AEC" w:rsidP="00FB4848">
            <w:pPr>
              <w:shd w:val="clear" w:color="auto" w:fill="FFFFFF"/>
              <w:rPr>
                <w:rFonts w:ascii="Arial" w:hAnsi="Arial" w:cs="Arial"/>
                <w:sz w:val="18"/>
                <w:szCs w:val="18"/>
              </w:rPr>
            </w:pPr>
          </w:p>
          <w:p w14:paraId="517FD4C6" w14:textId="77777777" w:rsidR="005F1AEC" w:rsidRDefault="005F1AEC" w:rsidP="00FB4848">
            <w:pPr>
              <w:shd w:val="clear" w:color="auto" w:fill="FFFFFF"/>
              <w:rPr>
                <w:rFonts w:ascii="Arial" w:hAnsi="Arial" w:cs="Arial"/>
                <w:sz w:val="18"/>
                <w:szCs w:val="18"/>
              </w:rPr>
            </w:pPr>
            <w:r>
              <w:rPr>
                <w:rFonts w:ascii="Arial" w:hAnsi="Arial" w:cs="Arial"/>
                <w:sz w:val="18"/>
                <w:szCs w:val="18"/>
              </w:rPr>
              <w:t xml:space="preserve">By the time the closing bell rang Friday afternoon, tech-heavy Nasdaq had racked up a 5.5% weekly decline, its worst such performance since 2022. The S&amp;P 500 dropped 3.1% for the week, and the </w:t>
            </w:r>
            <w:r w:rsidR="00D61571">
              <w:rPr>
                <w:rFonts w:ascii="Arial" w:hAnsi="Arial" w:cs="Arial"/>
                <w:sz w:val="18"/>
                <w:szCs w:val="18"/>
              </w:rPr>
              <w:t>Dow</w:t>
            </w:r>
            <w:r>
              <w:rPr>
                <w:rFonts w:ascii="Arial" w:hAnsi="Arial" w:cs="Arial"/>
                <w:sz w:val="18"/>
                <w:szCs w:val="18"/>
              </w:rPr>
              <w:t xml:space="preserve"> Jones Industrial Average eked out a tiny gain.</w:t>
            </w:r>
          </w:p>
          <w:p w14:paraId="55A5F4EC" w14:textId="77777777" w:rsidR="00D61571" w:rsidRDefault="00D61571" w:rsidP="00FB4848">
            <w:pPr>
              <w:shd w:val="clear" w:color="auto" w:fill="FFFFFF"/>
              <w:rPr>
                <w:rFonts w:ascii="Arial" w:hAnsi="Arial" w:cs="Arial"/>
                <w:sz w:val="18"/>
                <w:szCs w:val="18"/>
              </w:rPr>
            </w:pPr>
          </w:p>
          <w:p w14:paraId="57D40977" w14:textId="6DC99082" w:rsidR="00D61571" w:rsidRDefault="00D61571" w:rsidP="00FB4848">
            <w:pPr>
              <w:shd w:val="clear" w:color="auto" w:fill="FFFFFF"/>
              <w:rPr>
                <w:rFonts w:ascii="Arial" w:hAnsi="Arial" w:cs="Arial"/>
                <w:sz w:val="18"/>
                <w:szCs w:val="18"/>
              </w:rPr>
            </w:pPr>
            <w:r>
              <w:rPr>
                <w:rFonts w:ascii="Arial" w:hAnsi="Arial" w:cs="Arial"/>
                <w:sz w:val="18"/>
                <w:szCs w:val="18"/>
              </w:rPr>
              <w:t>The Nasdaq and S&amp;P 500 have both declined in each of the past three weeks as a stronger-than-expected U.S. economy buoys inflation and scrambles Wall Street forecasts for interest-rate cuts by the Federal Reserve.</w:t>
            </w:r>
          </w:p>
        </w:tc>
        <w:tc>
          <w:tcPr>
            <w:tcW w:w="2160" w:type="dxa"/>
          </w:tcPr>
          <w:p w14:paraId="7C7C017A" w14:textId="0D8D5CE7" w:rsidR="0081507E" w:rsidRDefault="005F1A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51B110" w14:textId="577F03A5" w:rsidR="0081507E" w:rsidRDefault="005F1AEC" w:rsidP="001A7FDD">
            <w:pPr>
              <w:shd w:val="clear" w:color="auto" w:fill="FFFFFF"/>
              <w:rPr>
                <w:rFonts w:ascii="Arial" w:hAnsi="Arial" w:cs="Arial"/>
                <w:sz w:val="18"/>
                <w:szCs w:val="18"/>
              </w:rPr>
            </w:pPr>
            <w:r>
              <w:rPr>
                <w:rFonts w:ascii="Arial" w:hAnsi="Arial" w:cs="Arial"/>
                <w:sz w:val="18"/>
                <w:szCs w:val="18"/>
              </w:rPr>
              <w:t>04/20-21</w:t>
            </w:r>
            <w:r w:rsidR="00A56F65">
              <w:rPr>
                <w:rFonts w:ascii="Arial" w:hAnsi="Arial" w:cs="Arial"/>
                <w:sz w:val="18"/>
                <w:szCs w:val="18"/>
              </w:rPr>
              <w:t>/</w:t>
            </w:r>
            <w:r>
              <w:rPr>
                <w:rFonts w:ascii="Arial" w:hAnsi="Arial" w:cs="Arial"/>
                <w:sz w:val="18"/>
                <w:szCs w:val="18"/>
              </w:rPr>
              <w:t>2024</w:t>
            </w:r>
          </w:p>
        </w:tc>
        <w:tc>
          <w:tcPr>
            <w:tcW w:w="1795" w:type="dxa"/>
          </w:tcPr>
          <w:p w14:paraId="25028383" w14:textId="36799FB1" w:rsidR="0081507E" w:rsidRDefault="005F1AEC" w:rsidP="0047098A">
            <w:pPr>
              <w:shd w:val="clear" w:color="auto" w:fill="FFFFFF"/>
              <w:rPr>
                <w:rFonts w:ascii="Arial" w:hAnsi="Arial" w:cs="Arial"/>
                <w:sz w:val="18"/>
                <w:szCs w:val="18"/>
              </w:rPr>
            </w:pPr>
            <w:r>
              <w:rPr>
                <w:rFonts w:ascii="Arial" w:hAnsi="Arial" w:cs="Arial"/>
                <w:sz w:val="18"/>
                <w:szCs w:val="18"/>
              </w:rPr>
              <w:t xml:space="preserve">David Uberti </w:t>
            </w:r>
          </w:p>
        </w:tc>
      </w:tr>
      <w:tr w:rsidR="0081507E" w:rsidRPr="00C57F55" w14:paraId="0381FF23" w14:textId="77777777" w:rsidTr="00483E55">
        <w:tc>
          <w:tcPr>
            <w:tcW w:w="1975" w:type="dxa"/>
          </w:tcPr>
          <w:p w14:paraId="6CB6D055" w14:textId="77777777" w:rsidR="0081507E" w:rsidRDefault="0081507E" w:rsidP="00296B66">
            <w:pPr>
              <w:shd w:val="clear" w:color="auto" w:fill="FFFFFF"/>
              <w:rPr>
                <w:rFonts w:ascii="Arial" w:hAnsi="Arial" w:cs="Arial"/>
                <w:sz w:val="18"/>
                <w:szCs w:val="18"/>
              </w:rPr>
            </w:pPr>
          </w:p>
        </w:tc>
        <w:tc>
          <w:tcPr>
            <w:tcW w:w="7200" w:type="dxa"/>
          </w:tcPr>
          <w:p w14:paraId="3C633A33" w14:textId="77777777" w:rsidR="0081507E" w:rsidRDefault="0081507E" w:rsidP="00FB4848">
            <w:pPr>
              <w:shd w:val="clear" w:color="auto" w:fill="FFFFFF"/>
              <w:rPr>
                <w:rFonts w:ascii="Arial" w:hAnsi="Arial" w:cs="Arial"/>
                <w:sz w:val="18"/>
                <w:szCs w:val="18"/>
              </w:rPr>
            </w:pPr>
          </w:p>
        </w:tc>
        <w:tc>
          <w:tcPr>
            <w:tcW w:w="2160" w:type="dxa"/>
          </w:tcPr>
          <w:p w14:paraId="45BC90F7" w14:textId="77777777" w:rsidR="0081507E" w:rsidRDefault="0081507E" w:rsidP="00C57F55">
            <w:pPr>
              <w:shd w:val="clear" w:color="auto" w:fill="FFFFFF"/>
              <w:rPr>
                <w:rFonts w:ascii="Arial" w:hAnsi="Arial" w:cs="Arial"/>
                <w:sz w:val="18"/>
                <w:szCs w:val="18"/>
              </w:rPr>
            </w:pPr>
          </w:p>
        </w:tc>
        <w:tc>
          <w:tcPr>
            <w:tcW w:w="1260" w:type="dxa"/>
          </w:tcPr>
          <w:p w14:paraId="6E1236C8" w14:textId="77777777" w:rsidR="0081507E" w:rsidRDefault="0081507E" w:rsidP="001A7FDD">
            <w:pPr>
              <w:shd w:val="clear" w:color="auto" w:fill="FFFFFF"/>
              <w:rPr>
                <w:rFonts w:ascii="Arial" w:hAnsi="Arial" w:cs="Arial"/>
                <w:sz w:val="18"/>
                <w:szCs w:val="18"/>
              </w:rPr>
            </w:pPr>
          </w:p>
        </w:tc>
        <w:tc>
          <w:tcPr>
            <w:tcW w:w="1795" w:type="dxa"/>
          </w:tcPr>
          <w:p w14:paraId="4BCC9BCE" w14:textId="77777777" w:rsidR="0081507E" w:rsidRDefault="0081507E" w:rsidP="0047098A">
            <w:pPr>
              <w:shd w:val="clear" w:color="auto" w:fill="FFFFFF"/>
              <w:rPr>
                <w:rFonts w:ascii="Arial" w:hAnsi="Arial" w:cs="Arial"/>
                <w:sz w:val="18"/>
                <w:szCs w:val="18"/>
              </w:rPr>
            </w:pPr>
          </w:p>
        </w:tc>
      </w:tr>
      <w:tr w:rsidR="0081507E" w:rsidRPr="00C57F55" w14:paraId="3368A667" w14:textId="77777777" w:rsidTr="00483E55">
        <w:tc>
          <w:tcPr>
            <w:tcW w:w="1975" w:type="dxa"/>
          </w:tcPr>
          <w:p w14:paraId="2D259844" w14:textId="0FC8614C" w:rsidR="0081507E" w:rsidRDefault="00D61571" w:rsidP="00296B66">
            <w:pPr>
              <w:shd w:val="clear" w:color="auto" w:fill="FFFFFF"/>
              <w:rPr>
                <w:rFonts w:ascii="Arial" w:hAnsi="Arial" w:cs="Arial"/>
                <w:sz w:val="18"/>
                <w:szCs w:val="18"/>
              </w:rPr>
            </w:pPr>
            <w:r>
              <w:rPr>
                <w:rFonts w:ascii="Arial" w:hAnsi="Arial" w:cs="Arial"/>
                <w:sz w:val="18"/>
                <w:szCs w:val="18"/>
              </w:rPr>
              <w:t>Dollar’s Strength Squeeze Traders Who Bet Against It</w:t>
            </w:r>
          </w:p>
        </w:tc>
        <w:tc>
          <w:tcPr>
            <w:tcW w:w="7200" w:type="dxa"/>
          </w:tcPr>
          <w:p w14:paraId="3EF68529" w14:textId="77777777" w:rsidR="0081507E" w:rsidRDefault="00D61571" w:rsidP="00FB4848">
            <w:pPr>
              <w:shd w:val="clear" w:color="auto" w:fill="FFFFFF"/>
              <w:rPr>
                <w:rFonts w:ascii="Arial" w:hAnsi="Arial" w:cs="Arial"/>
                <w:sz w:val="18"/>
                <w:szCs w:val="18"/>
              </w:rPr>
            </w:pPr>
            <w:r>
              <w:rPr>
                <w:rFonts w:ascii="Arial" w:hAnsi="Arial" w:cs="Arial"/>
                <w:sz w:val="18"/>
                <w:szCs w:val="18"/>
              </w:rPr>
              <w:t>The dollar was expected to weaken against a number of currencies this year. It hasn’t worked out that way.</w:t>
            </w:r>
          </w:p>
          <w:p w14:paraId="6C9F9B2F" w14:textId="77777777" w:rsidR="00D61571" w:rsidRDefault="00D61571" w:rsidP="00FB4848">
            <w:pPr>
              <w:shd w:val="clear" w:color="auto" w:fill="FFFFFF"/>
              <w:rPr>
                <w:rFonts w:ascii="Arial" w:hAnsi="Arial" w:cs="Arial"/>
                <w:sz w:val="18"/>
                <w:szCs w:val="18"/>
              </w:rPr>
            </w:pPr>
          </w:p>
          <w:p w14:paraId="3B776FD1" w14:textId="77777777" w:rsidR="00D61571" w:rsidRDefault="00D61571" w:rsidP="00FB4848">
            <w:pPr>
              <w:shd w:val="clear" w:color="auto" w:fill="FFFFFF"/>
              <w:rPr>
                <w:rFonts w:ascii="Arial" w:hAnsi="Arial" w:cs="Arial"/>
                <w:sz w:val="18"/>
                <w:szCs w:val="18"/>
              </w:rPr>
            </w:pPr>
            <w:r>
              <w:rPr>
                <w:rFonts w:ascii="Arial" w:hAnsi="Arial" w:cs="Arial"/>
                <w:sz w:val="18"/>
                <w:szCs w:val="18"/>
              </w:rPr>
              <w:t>The clearest example of surprising dollar strength: its recent 34-year high against the yen. The dollar has jumped by around 9% against the yen this year, according to FactSet.</w:t>
            </w:r>
          </w:p>
          <w:p w14:paraId="33DB9EB5" w14:textId="77777777" w:rsidR="00D61571" w:rsidRDefault="00D61571" w:rsidP="00FB4848">
            <w:pPr>
              <w:shd w:val="clear" w:color="auto" w:fill="FFFFFF"/>
              <w:rPr>
                <w:rFonts w:ascii="Arial" w:hAnsi="Arial" w:cs="Arial"/>
                <w:sz w:val="18"/>
                <w:szCs w:val="18"/>
              </w:rPr>
            </w:pPr>
          </w:p>
          <w:p w14:paraId="710B45E3" w14:textId="77777777" w:rsidR="00D61571" w:rsidRDefault="00D61571" w:rsidP="00FB4848">
            <w:pPr>
              <w:shd w:val="clear" w:color="auto" w:fill="FFFFFF"/>
              <w:rPr>
                <w:rFonts w:ascii="Arial" w:hAnsi="Arial" w:cs="Arial"/>
                <w:sz w:val="18"/>
                <w:szCs w:val="18"/>
              </w:rPr>
            </w:pPr>
            <w:r>
              <w:rPr>
                <w:rFonts w:ascii="Arial" w:hAnsi="Arial" w:cs="Arial"/>
                <w:sz w:val="18"/>
                <w:szCs w:val="18"/>
              </w:rPr>
              <w:t>Differences in interest rates are a major driver of exchange rates.</w:t>
            </w:r>
          </w:p>
          <w:p w14:paraId="04D69049" w14:textId="77777777" w:rsidR="00D61571" w:rsidRDefault="00D61571" w:rsidP="00FB4848">
            <w:pPr>
              <w:shd w:val="clear" w:color="auto" w:fill="FFFFFF"/>
              <w:rPr>
                <w:rFonts w:ascii="Arial" w:hAnsi="Arial" w:cs="Arial"/>
                <w:sz w:val="18"/>
                <w:szCs w:val="18"/>
              </w:rPr>
            </w:pPr>
          </w:p>
          <w:p w14:paraId="164F252C" w14:textId="6112E96B" w:rsidR="00D61571" w:rsidRDefault="00D61571" w:rsidP="00FB4848">
            <w:pPr>
              <w:shd w:val="clear" w:color="auto" w:fill="FFFFFF"/>
              <w:rPr>
                <w:rFonts w:ascii="Arial" w:hAnsi="Arial" w:cs="Arial"/>
                <w:sz w:val="18"/>
                <w:szCs w:val="18"/>
              </w:rPr>
            </w:pPr>
            <w:r>
              <w:rPr>
                <w:rFonts w:ascii="Arial" w:hAnsi="Arial" w:cs="Arial"/>
                <w:sz w:val="18"/>
                <w:szCs w:val="18"/>
              </w:rPr>
              <w:t>Almost every part of the U.S. economy is  booming, confounding economists who expected higher rates to be a drag.</w:t>
            </w:r>
          </w:p>
        </w:tc>
        <w:tc>
          <w:tcPr>
            <w:tcW w:w="2160" w:type="dxa"/>
          </w:tcPr>
          <w:p w14:paraId="7551D2DC" w14:textId="2E85E54C" w:rsidR="0081507E" w:rsidRDefault="00D6157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1345DE" w14:textId="707E0FA2" w:rsidR="0081507E" w:rsidRDefault="00D61571" w:rsidP="001A7FDD">
            <w:pPr>
              <w:shd w:val="clear" w:color="auto" w:fill="FFFFFF"/>
              <w:rPr>
                <w:rFonts w:ascii="Arial" w:hAnsi="Arial" w:cs="Arial"/>
                <w:sz w:val="18"/>
                <w:szCs w:val="18"/>
              </w:rPr>
            </w:pPr>
            <w:r>
              <w:rPr>
                <w:rFonts w:ascii="Arial" w:hAnsi="Arial" w:cs="Arial"/>
                <w:sz w:val="18"/>
                <w:szCs w:val="18"/>
              </w:rPr>
              <w:t>04/20-21/2024</w:t>
            </w:r>
          </w:p>
        </w:tc>
        <w:tc>
          <w:tcPr>
            <w:tcW w:w="1795" w:type="dxa"/>
          </w:tcPr>
          <w:p w14:paraId="016C50E9" w14:textId="5EA7F32D" w:rsidR="0081507E" w:rsidRDefault="00D61571" w:rsidP="0047098A">
            <w:pPr>
              <w:shd w:val="clear" w:color="auto" w:fill="FFFFFF"/>
              <w:rPr>
                <w:rFonts w:ascii="Arial" w:hAnsi="Arial" w:cs="Arial"/>
                <w:sz w:val="18"/>
                <w:szCs w:val="18"/>
              </w:rPr>
            </w:pPr>
            <w:r>
              <w:rPr>
                <w:rFonts w:ascii="Arial" w:hAnsi="Arial" w:cs="Arial"/>
                <w:sz w:val="18"/>
                <w:szCs w:val="18"/>
              </w:rPr>
              <w:t>Weilun Soon</w:t>
            </w:r>
          </w:p>
        </w:tc>
      </w:tr>
      <w:tr w:rsidR="001B4DA1" w:rsidRPr="00C57F55" w14:paraId="5CEF3F24" w14:textId="77777777" w:rsidTr="00483E55">
        <w:tc>
          <w:tcPr>
            <w:tcW w:w="1975" w:type="dxa"/>
          </w:tcPr>
          <w:p w14:paraId="6C895A55" w14:textId="77777777" w:rsidR="001B4DA1" w:rsidRDefault="001B4DA1" w:rsidP="00296B66">
            <w:pPr>
              <w:shd w:val="clear" w:color="auto" w:fill="FFFFFF"/>
              <w:rPr>
                <w:rFonts w:ascii="Arial" w:hAnsi="Arial" w:cs="Arial"/>
                <w:sz w:val="18"/>
                <w:szCs w:val="18"/>
              </w:rPr>
            </w:pPr>
          </w:p>
        </w:tc>
        <w:tc>
          <w:tcPr>
            <w:tcW w:w="7200" w:type="dxa"/>
          </w:tcPr>
          <w:p w14:paraId="6C5B59CD" w14:textId="77777777" w:rsidR="001B4DA1" w:rsidRDefault="001B4DA1" w:rsidP="00FB4848">
            <w:pPr>
              <w:shd w:val="clear" w:color="auto" w:fill="FFFFFF"/>
              <w:rPr>
                <w:rFonts w:ascii="Arial" w:hAnsi="Arial" w:cs="Arial"/>
                <w:sz w:val="18"/>
                <w:szCs w:val="18"/>
              </w:rPr>
            </w:pPr>
          </w:p>
        </w:tc>
        <w:tc>
          <w:tcPr>
            <w:tcW w:w="2160" w:type="dxa"/>
          </w:tcPr>
          <w:p w14:paraId="0790EF1C" w14:textId="77777777" w:rsidR="001B4DA1" w:rsidRDefault="001B4DA1" w:rsidP="00C57F55">
            <w:pPr>
              <w:shd w:val="clear" w:color="auto" w:fill="FFFFFF"/>
              <w:rPr>
                <w:rFonts w:ascii="Arial" w:hAnsi="Arial" w:cs="Arial"/>
                <w:sz w:val="18"/>
                <w:szCs w:val="18"/>
              </w:rPr>
            </w:pPr>
          </w:p>
        </w:tc>
        <w:tc>
          <w:tcPr>
            <w:tcW w:w="1260" w:type="dxa"/>
          </w:tcPr>
          <w:p w14:paraId="5E31AC5C" w14:textId="77777777" w:rsidR="001B4DA1" w:rsidRDefault="001B4DA1" w:rsidP="001A7FDD">
            <w:pPr>
              <w:shd w:val="clear" w:color="auto" w:fill="FFFFFF"/>
              <w:rPr>
                <w:rFonts w:ascii="Arial" w:hAnsi="Arial" w:cs="Arial"/>
                <w:sz w:val="18"/>
                <w:szCs w:val="18"/>
              </w:rPr>
            </w:pPr>
          </w:p>
        </w:tc>
        <w:tc>
          <w:tcPr>
            <w:tcW w:w="1795" w:type="dxa"/>
          </w:tcPr>
          <w:p w14:paraId="32AE1F30" w14:textId="77777777" w:rsidR="001B4DA1" w:rsidRDefault="001B4DA1" w:rsidP="0047098A">
            <w:pPr>
              <w:shd w:val="clear" w:color="auto" w:fill="FFFFFF"/>
              <w:rPr>
                <w:rFonts w:ascii="Arial" w:hAnsi="Arial" w:cs="Arial"/>
                <w:sz w:val="18"/>
                <w:szCs w:val="18"/>
              </w:rPr>
            </w:pPr>
          </w:p>
        </w:tc>
      </w:tr>
      <w:tr w:rsidR="001B4DA1" w:rsidRPr="00C57F55" w14:paraId="4F4EBDFA" w14:textId="77777777" w:rsidTr="00483E55">
        <w:tc>
          <w:tcPr>
            <w:tcW w:w="1975" w:type="dxa"/>
          </w:tcPr>
          <w:p w14:paraId="61562596" w14:textId="1ABB1880" w:rsidR="001B4DA1" w:rsidRDefault="001B4DA1" w:rsidP="00296B66">
            <w:pPr>
              <w:shd w:val="clear" w:color="auto" w:fill="FFFFFF"/>
              <w:rPr>
                <w:rFonts w:ascii="Arial" w:hAnsi="Arial" w:cs="Arial"/>
                <w:sz w:val="18"/>
                <w:szCs w:val="18"/>
              </w:rPr>
            </w:pPr>
            <w:r>
              <w:rPr>
                <w:rFonts w:ascii="Arial" w:hAnsi="Arial" w:cs="Arial"/>
                <w:sz w:val="18"/>
                <w:szCs w:val="18"/>
              </w:rPr>
              <w:t>Do Interest Rates Matter Anymore?</w:t>
            </w:r>
          </w:p>
        </w:tc>
        <w:tc>
          <w:tcPr>
            <w:tcW w:w="7200" w:type="dxa"/>
          </w:tcPr>
          <w:p w14:paraId="40ECDFB5" w14:textId="5FB9349F" w:rsidR="001B4DA1" w:rsidRDefault="001B4DA1" w:rsidP="00FB4848">
            <w:pPr>
              <w:shd w:val="clear" w:color="auto" w:fill="FFFFFF"/>
              <w:rPr>
                <w:rFonts w:ascii="Arial" w:hAnsi="Arial" w:cs="Arial"/>
                <w:sz w:val="18"/>
                <w:szCs w:val="18"/>
              </w:rPr>
            </w:pPr>
            <w:r>
              <w:rPr>
                <w:rFonts w:ascii="Arial" w:hAnsi="Arial" w:cs="Arial"/>
                <w:sz w:val="18"/>
                <w:szCs w:val="18"/>
              </w:rPr>
              <w:t xml:space="preserve">For perhaps the first time, interest payments this year will be larger than defense spending. This is one reason recent Treasury auctions have seen weak demand, sending long rates higher. Here’s a silver lining: The economy might be fine, bhut higher rates may finally bring a day of reckoning to rein in the tax-and spenders. </w:t>
            </w:r>
          </w:p>
        </w:tc>
        <w:tc>
          <w:tcPr>
            <w:tcW w:w="2160" w:type="dxa"/>
          </w:tcPr>
          <w:p w14:paraId="5A4EF207" w14:textId="6692038B" w:rsidR="001B4DA1" w:rsidRDefault="001B4D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A7D721" w14:textId="35807D8A" w:rsidR="001B4DA1" w:rsidRDefault="001B4DA1" w:rsidP="001A7FDD">
            <w:pPr>
              <w:shd w:val="clear" w:color="auto" w:fill="FFFFFF"/>
              <w:rPr>
                <w:rFonts w:ascii="Arial" w:hAnsi="Arial" w:cs="Arial"/>
                <w:sz w:val="18"/>
                <w:szCs w:val="18"/>
              </w:rPr>
            </w:pPr>
            <w:r>
              <w:rPr>
                <w:rFonts w:ascii="Arial" w:hAnsi="Arial" w:cs="Arial"/>
                <w:sz w:val="18"/>
                <w:szCs w:val="18"/>
              </w:rPr>
              <w:t>04/22/2024</w:t>
            </w:r>
          </w:p>
        </w:tc>
        <w:tc>
          <w:tcPr>
            <w:tcW w:w="1795" w:type="dxa"/>
          </w:tcPr>
          <w:p w14:paraId="3EF4C5A2" w14:textId="2F679CC8" w:rsidR="001B4DA1" w:rsidRDefault="001B4DA1" w:rsidP="0047098A">
            <w:pPr>
              <w:shd w:val="clear" w:color="auto" w:fill="FFFFFF"/>
              <w:rPr>
                <w:rFonts w:ascii="Arial" w:hAnsi="Arial" w:cs="Arial"/>
                <w:sz w:val="18"/>
                <w:szCs w:val="18"/>
              </w:rPr>
            </w:pPr>
            <w:r>
              <w:rPr>
                <w:rFonts w:ascii="Arial" w:hAnsi="Arial" w:cs="Arial"/>
                <w:sz w:val="18"/>
                <w:szCs w:val="18"/>
              </w:rPr>
              <w:t>Andy Kessler</w:t>
            </w:r>
          </w:p>
        </w:tc>
      </w:tr>
      <w:tr w:rsidR="001B4DA1" w:rsidRPr="00C57F55" w14:paraId="1D7F3B2A" w14:textId="77777777" w:rsidTr="00483E55">
        <w:tc>
          <w:tcPr>
            <w:tcW w:w="1975" w:type="dxa"/>
          </w:tcPr>
          <w:p w14:paraId="3832A425" w14:textId="77777777" w:rsidR="001B4DA1" w:rsidRDefault="001B4DA1" w:rsidP="00296B66">
            <w:pPr>
              <w:shd w:val="clear" w:color="auto" w:fill="FFFFFF"/>
              <w:rPr>
                <w:rFonts w:ascii="Arial" w:hAnsi="Arial" w:cs="Arial"/>
                <w:sz w:val="18"/>
                <w:szCs w:val="18"/>
              </w:rPr>
            </w:pPr>
          </w:p>
        </w:tc>
        <w:tc>
          <w:tcPr>
            <w:tcW w:w="7200" w:type="dxa"/>
          </w:tcPr>
          <w:p w14:paraId="09CFE44E" w14:textId="77777777" w:rsidR="001B4DA1" w:rsidRDefault="001B4DA1" w:rsidP="00FB4848">
            <w:pPr>
              <w:shd w:val="clear" w:color="auto" w:fill="FFFFFF"/>
              <w:rPr>
                <w:rFonts w:ascii="Arial" w:hAnsi="Arial" w:cs="Arial"/>
                <w:sz w:val="18"/>
                <w:szCs w:val="18"/>
              </w:rPr>
            </w:pPr>
          </w:p>
        </w:tc>
        <w:tc>
          <w:tcPr>
            <w:tcW w:w="2160" w:type="dxa"/>
          </w:tcPr>
          <w:p w14:paraId="0776350B" w14:textId="77777777" w:rsidR="001B4DA1" w:rsidRDefault="001B4DA1" w:rsidP="00C57F55">
            <w:pPr>
              <w:shd w:val="clear" w:color="auto" w:fill="FFFFFF"/>
              <w:rPr>
                <w:rFonts w:ascii="Arial" w:hAnsi="Arial" w:cs="Arial"/>
                <w:sz w:val="18"/>
                <w:szCs w:val="18"/>
              </w:rPr>
            </w:pPr>
          </w:p>
        </w:tc>
        <w:tc>
          <w:tcPr>
            <w:tcW w:w="1260" w:type="dxa"/>
          </w:tcPr>
          <w:p w14:paraId="5CDD9D05" w14:textId="77777777" w:rsidR="001B4DA1" w:rsidRDefault="001B4DA1" w:rsidP="001A7FDD">
            <w:pPr>
              <w:shd w:val="clear" w:color="auto" w:fill="FFFFFF"/>
              <w:rPr>
                <w:rFonts w:ascii="Arial" w:hAnsi="Arial" w:cs="Arial"/>
                <w:sz w:val="18"/>
                <w:szCs w:val="18"/>
              </w:rPr>
            </w:pPr>
          </w:p>
        </w:tc>
        <w:tc>
          <w:tcPr>
            <w:tcW w:w="1795" w:type="dxa"/>
          </w:tcPr>
          <w:p w14:paraId="3CDDA13B" w14:textId="77777777" w:rsidR="001B4DA1" w:rsidRDefault="001B4DA1" w:rsidP="0047098A">
            <w:pPr>
              <w:shd w:val="clear" w:color="auto" w:fill="FFFFFF"/>
              <w:rPr>
                <w:rFonts w:ascii="Arial" w:hAnsi="Arial" w:cs="Arial"/>
                <w:sz w:val="18"/>
                <w:szCs w:val="18"/>
              </w:rPr>
            </w:pPr>
          </w:p>
        </w:tc>
      </w:tr>
      <w:tr w:rsidR="001B4DA1" w:rsidRPr="00C57F55" w14:paraId="672687A5" w14:textId="77777777" w:rsidTr="00483E55">
        <w:tc>
          <w:tcPr>
            <w:tcW w:w="1975" w:type="dxa"/>
          </w:tcPr>
          <w:p w14:paraId="350D6EDC" w14:textId="6E01E052" w:rsidR="001B4DA1" w:rsidRDefault="001B4DA1" w:rsidP="00296B66">
            <w:pPr>
              <w:shd w:val="clear" w:color="auto" w:fill="FFFFFF"/>
              <w:rPr>
                <w:rFonts w:ascii="Arial" w:hAnsi="Arial" w:cs="Arial"/>
                <w:sz w:val="18"/>
                <w:szCs w:val="18"/>
              </w:rPr>
            </w:pPr>
            <w:r>
              <w:rPr>
                <w:rFonts w:ascii="Arial" w:hAnsi="Arial" w:cs="Arial"/>
                <w:sz w:val="18"/>
                <w:szCs w:val="18"/>
              </w:rPr>
              <w:t>Big Stocks Win in Rally and Selloff</w:t>
            </w:r>
          </w:p>
        </w:tc>
        <w:tc>
          <w:tcPr>
            <w:tcW w:w="7200" w:type="dxa"/>
          </w:tcPr>
          <w:p w14:paraId="1CB22720" w14:textId="77777777" w:rsidR="001B4DA1" w:rsidRDefault="001B4DA1" w:rsidP="00FB4848">
            <w:pPr>
              <w:shd w:val="clear" w:color="auto" w:fill="FFFFFF"/>
              <w:rPr>
                <w:rFonts w:ascii="Arial" w:hAnsi="Arial" w:cs="Arial"/>
                <w:sz w:val="18"/>
                <w:szCs w:val="18"/>
              </w:rPr>
            </w:pPr>
            <w:r>
              <w:rPr>
                <w:rFonts w:ascii="Arial" w:hAnsi="Arial" w:cs="Arial"/>
                <w:sz w:val="18"/>
                <w:szCs w:val="18"/>
              </w:rPr>
              <w:t>Divide the S&amp;P 500 up into 10 groups and there is an almost-perfect descent in performance by size: from the biggest 50 down just 4.5%, to the smallest 50 down 8.6%.</w:t>
            </w:r>
          </w:p>
          <w:p w14:paraId="32D46364" w14:textId="77777777" w:rsidR="001B4DA1" w:rsidRDefault="001B4DA1" w:rsidP="00FB4848">
            <w:pPr>
              <w:shd w:val="clear" w:color="auto" w:fill="FFFFFF"/>
              <w:rPr>
                <w:rFonts w:ascii="Arial" w:hAnsi="Arial" w:cs="Arial"/>
                <w:sz w:val="18"/>
                <w:szCs w:val="18"/>
              </w:rPr>
            </w:pPr>
          </w:p>
          <w:p w14:paraId="47A1E9EA" w14:textId="77777777" w:rsidR="001B4DA1" w:rsidRDefault="001B4DA1" w:rsidP="00FB4848">
            <w:pPr>
              <w:shd w:val="clear" w:color="auto" w:fill="FFFFFF"/>
              <w:rPr>
                <w:rFonts w:ascii="Arial" w:hAnsi="Arial" w:cs="Arial"/>
                <w:sz w:val="18"/>
                <w:szCs w:val="18"/>
              </w:rPr>
            </w:pPr>
            <w:r>
              <w:rPr>
                <w:rFonts w:ascii="Arial" w:hAnsi="Arial" w:cs="Arial"/>
                <w:sz w:val="18"/>
                <w:szCs w:val="18"/>
              </w:rPr>
              <w:t>This isn’t just about the S&amp;P.  The Russell 2000 index of smaller companies lagged badly behind on the way up, with its price rising less than 5% against 10% for the S&amp;P in the first quarter. Then on the way down this month the Russell 2000 has fallen more, down 8.3% against a 5.5% decline for the S&amp;P.</w:t>
            </w:r>
          </w:p>
          <w:p w14:paraId="36DDC4D9" w14:textId="77777777" w:rsidR="001B4DA1" w:rsidRDefault="001B4DA1" w:rsidP="00FB4848">
            <w:pPr>
              <w:shd w:val="clear" w:color="auto" w:fill="FFFFFF"/>
              <w:rPr>
                <w:rFonts w:ascii="Arial" w:hAnsi="Arial" w:cs="Arial"/>
                <w:sz w:val="18"/>
                <w:szCs w:val="18"/>
              </w:rPr>
            </w:pPr>
          </w:p>
          <w:p w14:paraId="7C5738A2" w14:textId="77777777" w:rsidR="001B4DA1" w:rsidRDefault="001B4DA1" w:rsidP="00FB4848">
            <w:pPr>
              <w:shd w:val="clear" w:color="auto" w:fill="FFFFFF"/>
              <w:rPr>
                <w:rFonts w:ascii="Arial" w:hAnsi="Arial" w:cs="Arial"/>
                <w:sz w:val="18"/>
                <w:szCs w:val="18"/>
              </w:rPr>
            </w:pPr>
            <w:r>
              <w:rPr>
                <w:rFonts w:ascii="Arial" w:hAnsi="Arial" w:cs="Arial"/>
                <w:sz w:val="18"/>
                <w:szCs w:val="18"/>
              </w:rPr>
              <w:lastRenderedPageBreak/>
              <w:t>The main cause is interest rates, plus fears about a wider middle East war. Both hurt smaller companies far more than bigger ones-for some bigger companies, higher rates boosted the bottom line.</w:t>
            </w:r>
          </w:p>
          <w:p w14:paraId="4D192C48" w14:textId="77777777" w:rsidR="001B4DA1" w:rsidRDefault="001B4DA1" w:rsidP="00FB4848">
            <w:pPr>
              <w:shd w:val="clear" w:color="auto" w:fill="FFFFFF"/>
              <w:rPr>
                <w:rFonts w:ascii="Arial" w:hAnsi="Arial" w:cs="Arial"/>
                <w:sz w:val="18"/>
                <w:szCs w:val="18"/>
              </w:rPr>
            </w:pPr>
          </w:p>
          <w:p w14:paraId="5F62B507" w14:textId="7073B546" w:rsidR="001B4DA1" w:rsidRDefault="001B4DA1" w:rsidP="00FB4848">
            <w:pPr>
              <w:shd w:val="clear" w:color="auto" w:fill="FFFFFF"/>
              <w:rPr>
                <w:rFonts w:ascii="Arial" w:hAnsi="Arial" w:cs="Arial"/>
                <w:sz w:val="18"/>
                <w:szCs w:val="18"/>
              </w:rPr>
            </w:pPr>
            <w:r>
              <w:rPr>
                <w:rFonts w:ascii="Arial" w:hAnsi="Arial" w:cs="Arial"/>
                <w:sz w:val="18"/>
                <w:szCs w:val="18"/>
              </w:rPr>
              <w:t xml:space="preserve">Smaller firms find it hard to issue bonds and borrow far more at a floating rate. </w:t>
            </w:r>
          </w:p>
        </w:tc>
        <w:tc>
          <w:tcPr>
            <w:tcW w:w="2160" w:type="dxa"/>
          </w:tcPr>
          <w:p w14:paraId="68C7B5D7" w14:textId="5BFC065B" w:rsidR="001B4DA1" w:rsidRDefault="001B4DA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097F350" w14:textId="4B517AC6" w:rsidR="001B4DA1" w:rsidRDefault="001B4DA1" w:rsidP="001A7FDD">
            <w:pPr>
              <w:shd w:val="clear" w:color="auto" w:fill="FFFFFF"/>
              <w:rPr>
                <w:rFonts w:ascii="Arial" w:hAnsi="Arial" w:cs="Arial"/>
                <w:sz w:val="18"/>
                <w:szCs w:val="18"/>
              </w:rPr>
            </w:pPr>
            <w:r>
              <w:rPr>
                <w:rFonts w:ascii="Arial" w:hAnsi="Arial" w:cs="Arial"/>
                <w:sz w:val="18"/>
                <w:szCs w:val="18"/>
              </w:rPr>
              <w:t>04/22/2024</w:t>
            </w:r>
          </w:p>
        </w:tc>
        <w:tc>
          <w:tcPr>
            <w:tcW w:w="1795" w:type="dxa"/>
          </w:tcPr>
          <w:p w14:paraId="705E27B7" w14:textId="44BF502B" w:rsidR="001B4DA1" w:rsidRDefault="001B4DA1" w:rsidP="0047098A">
            <w:pPr>
              <w:shd w:val="clear" w:color="auto" w:fill="FFFFFF"/>
              <w:rPr>
                <w:rFonts w:ascii="Arial" w:hAnsi="Arial" w:cs="Arial"/>
                <w:sz w:val="18"/>
                <w:szCs w:val="18"/>
              </w:rPr>
            </w:pPr>
            <w:r>
              <w:rPr>
                <w:rFonts w:ascii="Arial" w:hAnsi="Arial" w:cs="Arial"/>
                <w:sz w:val="18"/>
                <w:szCs w:val="18"/>
              </w:rPr>
              <w:t>James Mackintosh</w:t>
            </w:r>
          </w:p>
        </w:tc>
      </w:tr>
      <w:tr w:rsidR="0081507E" w:rsidRPr="00C57F55" w14:paraId="1B11E468" w14:textId="77777777" w:rsidTr="00483E55">
        <w:tc>
          <w:tcPr>
            <w:tcW w:w="1975" w:type="dxa"/>
          </w:tcPr>
          <w:p w14:paraId="50C49A41" w14:textId="77777777" w:rsidR="0081507E" w:rsidRDefault="0081507E" w:rsidP="00296B66">
            <w:pPr>
              <w:shd w:val="clear" w:color="auto" w:fill="FFFFFF"/>
              <w:rPr>
                <w:rFonts w:ascii="Arial" w:hAnsi="Arial" w:cs="Arial"/>
                <w:sz w:val="18"/>
                <w:szCs w:val="18"/>
              </w:rPr>
            </w:pPr>
          </w:p>
        </w:tc>
        <w:tc>
          <w:tcPr>
            <w:tcW w:w="7200" w:type="dxa"/>
          </w:tcPr>
          <w:p w14:paraId="215E96FB" w14:textId="77777777" w:rsidR="0081507E" w:rsidRDefault="0081507E" w:rsidP="00FB4848">
            <w:pPr>
              <w:shd w:val="clear" w:color="auto" w:fill="FFFFFF"/>
              <w:rPr>
                <w:rFonts w:ascii="Arial" w:hAnsi="Arial" w:cs="Arial"/>
                <w:sz w:val="18"/>
                <w:szCs w:val="18"/>
              </w:rPr>
            </w:pPr>
          </w:p>
        </w:tc>
        <w:tc>
          <w:tcPr>
            <w:tcW w:w="2160" w:type="dxa"/>
          </w:tcPr>
          <w:p w14:paraId="44D2D16F" w14:textId="77777777" w:rsidR="0081507E" w:rsidRDefault="0081507E" w:rsidP="00C57F55">
            <w:pPr>
              <w:shd w:val="clear" w:color="auto" w:fill="FFFFFF"/>
              <w:rPr>
                <w:rFonts w:ascii="Arial" w:hAnsi="Arial" w:cs="Arial"/>
                <w:sz w:val="18"/>
                <w:szCs w:val="18"/>
              </w:rPr>
            </w:pPr>
          </w:p>
        </w:tc>
        <w:tc>
          <w:tcPr>
            <w:tcW w:w="1260" w:type="dxa"/>
          </w:tcPr>
          <w:p w14:paraId="66B95647" w14:textId="77777777" w:rsidR="0081507E" w:rsidRDefault="0081507E" w:rsidP="001A7FDD">
            <w:pPr>
              <w:shd w:val="clear" w:color="auto" w:fill="FFFFFF"/>
              <w:rPr>
                <w:rFonts w:ascii="Arial" w:hAnsi="Arial" w:cs="Arial"/>
                <w:sz w:val="18"/>
                <w:szCs w:val="18"/>
              </w:rPr>
            </w:pPr>
          </w:p>
        </w:tc>
        <w:tc>
          <w:tcPr>
            <w:tcW w:w="1795" w:type="dxa"/>
          </w:tcPr>
          <w:p w14:paraId="6F2FE284" w14:textId="77777777" w:rsidR="0081507E" w:rsidRDefault="0081507E" w:rsidP="0047098A">
            <w:pPr>
              <w:shd w:val="clear" w:color="auto" w:fill="FFFFFF"/>
              <w:rPr>
                <w:rFonts w:ascii="Arial" w:hAnsi="Arial" w:cs="Arial"/>
                <w:sz w:val="18"/>
                <w:szCs w:val="18"/>
              </w:rPr>
            </w:pPr>
          </w:p>
        </w:tc>
      </w:tr>
      <w:tr w:rsidR="0081507E" w:rsidRPr="00C57F55" w14:paraId="6BF5256E" w14:textId="77777777" w:rsidTr="00483E55">
        <w:tc>
          <w:tcPr>
            <w:tcW w:w="1975" w:type="dxa"/>
          </w:tcPr>
          <w:p w14:paraId="5A331CDD" w14:textId="77777777" w:rsidR="0081507E" w:rsidRDefault="00A56F65" w:rsidP="00296B66">
            <w:pPr>
              <w:shd w:val="clear" w:color="auto" w:fill="FFFFFF"/>
              <w:rPr>
                <w:rFonts w:ascii="Arial" w:hAnsi="Arial" w:cs="Arial"/>
                <w:sz w:val="18"/>
                <w:szCs w:val="18"/>
              </w:rPr>
            </w:pPr>
            <w:r>
              <w:rPr>
                <w:rFonts w:ascii="Arial" w:hAnsi="Arial" w:cs="Arial"/>
                <w:sz w:val="18"/>
                <w:szCs w:val="18"/>
              </w:rPr>
              <w:t>Tech Sector Faces Test On Earnings</w:t>
            </w:r>
          </w:p>
          <w:p w14:paraId="18742667" w14:textId="78E368D0" w:rsidR="00A56F65" w:rsidRPr="00A56F65" w:rsidRDefault="00A56F65" w:rsidP="00296B66">
            <w:pPr>
              <w:shd w:val="clear" w:color="auto" w:fill="FFFFFF"/>
              <w:rPr>
                <w:rFonts w:ascii="Arial" w:hAnsi="Arial" w:cs="Arial"/>
                <w:i/>
                <w:iCs/>
                <w:sz w:val="18"/>
                <w:szCs w:val="18"/>
              </w:rPr>
            </w:pPr>
            <w:r>
              <w:rPr>
                <w:rFonts w:ascii="Arial" w:hAnsi="Arial" w:cs="Arial"/>
                <w:i/>
                <w:iCs/>
                <w:sz w:val="18"/>
                <w:szCs w:val="18"/>
              </w:rPr>
              <w:t>Magnificent Seven lost nearly $1 trillion in combined market value last week</w:t>
            </w:r>
          </w:p>
        </w:tc>
        <w:tc>
          <w:tcPr>
            <w:tcW w:w="7200" w:type="dxa"/>
          </w:tcPr>
          <w:p w14:paraId="09CF9B5C" w14:textId="77777777" w:rsidR="0081507E" w:rsidRDefault="00A56F65" w:rsidP="00FB4848">
            <w:pPr>
              <w:shd w:val="clear" w:color="auto" w:fill="FFFFFF"/>
              <w:rPr>
                <w:rFonts w:ascii="Arial" w:hAnsi="Arial" w:cs="Arial"/>
                <w:sz w:val="18"/>
                <w:szCs w:val="18"/>
              </w:rPr>
            </w:pPr>
            <w:r>
              <w:rPr>
                <w:rFonts w:ascii="Arial" w:hAnsi="Arial" w:cs="Arial"/>
                <w:sz w:val="18"/>
                <w:szCs w:val="18"/>
              </w:rPr>
              <w:t>Strong earnings from big technology companies have pushed the stock market higher for more than a year. This time around, a sharp selloff has increased the pressure on the group to  deliver.</w:t>
            </w:r>
          </w:p>
          <w:p w14:paraId="02079853" w14:textId="77777777" w:rsidR="00A56F65" w:rsidRDefault="00A56F65" w:rsidP="00FB4848">
            <w:pPr>
              <w:shd w:val="clear" w:color="auto" w:fill="FFFFFF"/>
              <w:rPr>
                <w:rFonts w:ascii="Arial" w:hAnsi="Arial" w:cs="Arial"/>
                <w:sz w:val="18"/>
                <w:szCs w:val="18"/>
              </w:rPr>
            </w:pPr>
          </w:p>
          <w:p w14:paraId="3AF1EEDF" w14:textId="3124F4EA" w:rsidR="00A56F65" w:rsidRDefault="00A56F65" w:rsidP="00FB4848">
            <w:pPr>
              <w:shd w:val="clear" w:color="auto" w:fill="FFFFFF"/>
              <w:rPr>
                <w:rFonts w:ascii="Arial" w:hAnsi="Arial" w:cs="Arial"/>
                <w:sz w:val="18"/>
                <w:szCs w:val="18"/>
              </w:rPr>
            </w:pPr>
            <w:r>
              <w:rPr>
                <w:rFonts w:ascii="Arial" w:hAnsi="Arial" w:cs="Arial"/>
                <w:sz w:val="18"/>
                <w:szCs w:val="18"/>
              </w:rPr>
              <w:t>The Magnificent Seven stocks shed a combined $950 billion in market value last week, the largest on record. Microsoft fell 5.4% last week, its weakest since January 2023, while Nvidia had its worst week since September 2022.  Though stocks rose on Monday, the S&amp;P 500 has fallen 4.6% so far in April.</w:t>
            </w:r>
          </w:p>
        </w:tc>
        <w:tc>
          <w:tcPr>
            <w:tcW w:w="2160" w:type="dxa"/>
          </w:tcPr>
          <w:p w14:paraId="6E65B65A" w14:textId="0F022ED8" w:rsidR="0081507E" w:rsidRDefault="00A56F6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1196A0" w14:textId="214F6D4A" w:rsidR="0081507E" w:rsidRDefault="00A56F65" w:rsidP="001A7FDD">
            <w:pPr>
              <w:shd w:val="clear" w:color="auto" w:fill="FFFFFF"/>
              <w:rPr>
                <w:rFonts w:ascii="Arial" w:hAnsi="Arial" w:cs="Arial"/>
                <w:sz w:val="18"/>
                <w:szCs w:val="18"/>
              </w:rPr>
            </w:pPr>
            <w:r>
              <w:rPr>
                <w:rFonts w:ascii="Arial" w:hAnsi="Arial" w:cs="Arial"/>
                <w:sz w:val="18"/>
                <w:szCs w:val="18"/>
              </w:rPr>
              <w:t>04/23/2024</w:t>
            </w:r>
          </w:p>
        </w:tc>
        <w:tc>
          <w:tcPr>
            <w:tcW w:w="1795" w:type="dxa"/>
          </w:tcPr>
          <w:p w14:paraId="70CC62BF" w14:textId="248358D3" w:rsidR="0081507E" w:rsidRDefault="00A56F65" w:rsidP="0047098A">
            <w:pPr>
              <w:shd w:val="clear" w:color="auto" w:fill="FFFFFF"/>
              <w:rPr>
                <w:rFonts w:ascii="Arial" w:hAnsi="Arial" w:cs="Arial"/>
                <w:sz w:val="18"/>
                <w:szCs w:val="18"/>
              </w:rPr>
            </w:pPr>
            <w:r>
              <w:rPr>
                <w:rFonts w:ascii="Arial" w:hAnsi="Arial" w:cs="Arial"/>
                <w:sz w:val="18"/>
                <w:szCs w:val="18"/>
              </w:rPr>
              <w:t xml:space="preserve">Charley Grant </w:t>
            </w:r>
          </w:p>
        </w:tc>
      </w:tr>
      <w:tr w:rsidR="0081507E" w:rsidRPr="00C57F55" w14:paraId="661B58C8" w14:textId="77777777" w:rsidTr="00483E55">
        <w:tc>
          <w:tcPr>
            <w:tcW w:w="1975" w:type="dxa"/>
          </w:tcPr>
          <w:p w14:paraId="039CBD8D" w14:textId="77777777" w:rsidR="0081507E" w:rsidRDefault="0081507E" w:rsidP="00296B66">
            <w:pPr>
              <w:shd w:val="clear" w:color="auto" w:fill="FFFFFF"/>
              <w:rPr>
                <w:rFonts w:ascii="Arial" w:hAnsi="Arial" w:cs="Arial"/>
                <w:sz w:val="18"/>
                <w:szCs w:val="18"/>
              </w:rPr>
            </w:pPr>
          </w:p>
        </w:tc>
        <w:tc>
          <w:tcPr>
            <w:tcW w:w="7200" w:type="dxa"/>
          </w:tcPr>
          <w:p w14:paraId="2F208498" w14:textId="77777777" w:rsidR="0081507E" w:rsidRDefault="0081507E" w:rsidP="00FB4848">
            <w:pPr>
              <w:shd w:val="clear" w:color="auto" w:fill="FFFFFF"/>
              <w:rPr>
                <w:rFonts w:ascii="Arial" w:hAnsi="Arial" w:cs="Arial"/>
                <w:sz w:val="18"/>
                <w:szCs w:val="18"/>
              </w:rPr>
            </w:pPr>
          </w:p>
        </w:tc>
        <w:tc>
          <w:tcPr>
            <w:tcW w:w="2160" w:type="dxa"/>
          </w:tcPr>
          <w:p w14:paraId="0D8B81CE" w14:textId="77777777" w:rsidR="0081507E" w:rsidRDefault="0081507E" w:rsidP="00C57F55">
            <w:pPr>
              <w:shd w:val="clear" w:color="auto" w:fill="FFFFFF"/>
              <w:rPr>
                <w:rFonts w:ascii="Arial" w:hAnsi="Arial" w:cs="Arial"/>
                <w:sz w:val="18"/>
                <w:szCs w:val="18"/>
              </w:rPr>
            </w:pPr>
          </w:p>
        </w:tc>
        <w:tc>
          <w:tcPr>
            <w:tcW w:w="1260" w:type="dxa"/>
          </w:tcPr>
          <w:p w14:paraId="3BFF735C" w14:textId="77777777" w:rsidR="0081507E" w:rsidRDefault="0081507E" w:rsidP="001A7FDD">
            <w:pPr>
              <w:shd w:val="clear" w:color="auto" w:fill="FFFFFF"/>
              <w:rPr>
                <w:rFonts w:ascii="Arial" w:hAnsi="Arial" w:cs="Arial"/>
                <w:sz w:val="18"/>
                <w:szCs w:val="18"/>
              </w:rPr>
            </w:pPr>
          </w:p>
        </w:tc>
        <w:tc>
          <w:tcPr>
            <w:tcW w:w="1795" w:type="dxa"/>
          </w:tcPr>
          <w:p w14:paraId="51F95AC0" w14:textId="77777777" w:rsidR="0081507E" w:rsidRDefault="0081507E" w:rsidP="0047098A">
            <w:pPr>
              <w:shd w:val="clear" w:color="auto" w:fill="FFFFFF"/>
              <w:rPr>
                <w:rFonts w:ascii="Arial" w:hAnsi="Arial" w:cs="Arial"/>
                <w:sz w:val="18"/>
                <w:szCs w:val="18"/>
              </w:rPr>
            </w:pPr>
          </w:p>
        </w:tc>
      </w:tr>
      <w:tr w:rsidR="0081507E" w:rsidRPr="00C57F55" w14:paraId="3603BED2" w14:textId="77777777" w:rsidTr="00483E55">
        <w:tc>
          <w:tcPr>
            <w:tcW w:w="1975" w:type="dxa"/>
          </w:tcPr>
          <w:p w14:paraId="4229D31D" w14:textId="618DA587" w:rsidR="0081507E" w:rsidRDefault="00A56F65" w:rsidP="00296B66">
            <w:pPr>
              <w:shd w:val="clear" w:color="auto" w:fill="FFFFFF"/>
              <w:rPr>
                <w:rFonts w:ascii="Arial" w:hAnsi="Arial" w:cs="Arial"/>
                <w:sz w:val="18"/>
                <w:szCs w:val="18"/>
              </w:rPr>
            </w:pPr>
            <w:r>
              <w:rPr>
                <w:rFonts w:ascii="Arial" w:hAnsi="Arial" w:cs="Arial"/>
                <w:sz w:val="18"/>
                <w:szCs w:val="18"/>
              </w:rPr>
              <w:t>Stocks Regain Footing Following Bad Week</w:t>
            </w:r>
          </w:p>
        </w:tc>
        <w:tc>
          <w:tcPr>
            <w:tcW w:w="7200" w:type="dxa"/>
          </w:tcPr>
          <w:p w14:paraId="4FB122F3" w14:textId="77777777" w:rsidR="0081507E" w:rsidRDefault="00A56F65" w:rsidP="00FB4848">
            <w:pPr>
              <w:shd w:val="clear" w:color="auto" w:fill="FFFFFF"/>
              <w:rPr>
                <w:rFonts w:ascii="Arial" w:hAnsi="Arial" w:cs="Arial"/>
                <w:sz w:val="18"/>
                <w:szCs w:val="18"/>
              </w:rPr>
            </w:pPr>
            <w:r>
              <w:rPr>
                <w:rFonts w:ascii="Arial" w:hAnsi="Arial" w:cs="Arial"/>
                <w:sz w:val="18"/>
                <w:szCs w:val="18"/>
              </w:rPr>
              <w:t>Stocks bounced back on Monday after last week’s dismal performance.</w:t>
            </w:r>
          </w:p>
          <w:p w14:paraId="04A6BAC5" w14:textId="77777777" w:rsidR="00A56F65" w:rsidRDefault="00A56F65" w:rsidP="00FB4848">
            <w:pPr>
              <w:shd w:val="clear" w:color="auto" w:fill="FFFFFF"/>
              <w:rPr>
                <w:rFonts w:ascii="Arial" w:hAnsi="Arial" w:cs="Arial"/>
                <w:sz w:val="18"/>
                <w:szCs w:val="18"/>
              </w:rPr>
            </w:pPr>
          </w:p>
          <w:p w14:paraId="2715D9D5" w14:textId="77777777" w:rsidR="00A56F65" w:rsidRDefault="00A56F65" w:rsidP="00FB4848">
            <w:pPr>
              <w:shd w:val="clear" w:color="auto" w:fill="FFFFFF"/>
              <w:rPr>
                <w:rFonts w:ascii="Arial" w:hAnsi="Arial" w:cs="Arial"/>
                <w:sz w:val="18"/>
                <w:szCs w:val="18"/>
              </w:rPr>
            </w:pPr>
            <w:r>
              <w:rPr>
                <w:rFonts w:ascii="Arial" w:hAnsi="Arial" w:cs="Arial"/>
                <w:sz w:val="18"/>
                <w:szCs w:val="18"/>
              </w:rPr>
              <w:t>…Nasdaq composite advanced 1.1% after falling 5.5% last week. The blue-chip Dow Industrials added 0.7%, or 254 points.</w:t>
            </w:r>
          </w:p>
          <w:p w14:paraId="55B441E1" w14:textId="77777777" w:rsidR="00A56F65" w:rsidRDefault="00A56F65" w:rsidP="00FB4848">
            <w:pPr>
              <w:shd w:val="clear" w:color="auto" w:fill="FFFFFF"/>
              <w:rPr>
                <w:rFonts w:ascii="Arial" w:hAnsi="Arial" w:cs="Arial"/>
                <w:sz w:val="18"/>
                <w:szCs w:val="18"/>
              </w:rPr>
            </w:pPr>
          </w:p>
          <w:p w14:paraId="22D47776" w14:textId="77777777" w:rsidR="00A56F65" w:rsidRDefault="00A56F65" w:rsidP="00FB4848">
            <w:pPr>
              <w:shd w:val="clear" w:color="auto" w:fill="FFFFFF"/>
              <w:rPr>
                <w:rFonts w:ascii="Arial" w:hAnsi="Arial" w:cs="Arial"/>
                <w:sz w:val="18"/>
                <w:szCs w:val="18"/>
              </w:rPr>
            </w:pPr>
            <w:r>
              <w:rPr>
                <w:rFonts w:ascii="Arial" w:hAnsi="Arial" w:cs="Arial"/>
                <w:sz w:val="18"/>
                <w:szCs w:val="18"/>
              </w:rPr>
              <w:t>Brent crude oil slipped 0.3%, to $87 a  barrel, and gold futures slid 2.8% after rising to a record on Friday.</w:t>
            </w:r>
          </w:p>
          <w:p w14:paraId="7533CC73" w14:textId="77777777" w:rsidR="00A56F65" w:rsidRDefault="00A56F65" w:rsidP="00FB4848">
            <w:pPr>
              <w:shd w:val="clear" w:color="auto" w:fill="FFFFFF"/>
              <w:rPr>
                <w:rFonts w:ascii="Arial" w:hAnsi="Arial" w:cs="Arial"/>
                <w:sz w:val="18"/>
                <w:szCs w:val="18"/>
              </w:rPr>
            </w:pPr>
          </w:p>
          <w:p w14:paraId="61D92DB9" w14:textId="77777777" w:rsidR="00A56F65" w:rsidRDefault="00A56F65" w:rsidP="00FB4848">
            <w:pPr>
              <w:shd w:val="clear" w:color="auto" w:fill="FFFFFF"/>
              <w:rPr>
                <w:rFonts w:ascii="Arial" w:hAnsi="Arial" w:cs="Arial"/>
                <w:sz w:val="18"/>
                <w:szCs w:val="18"/>
              </w:rPr>
            </w:pPr>
            <w:r>
              <w:rPr>
                <w:rFonts w:ascii="Arial" w:hAnsi="Arial" w:cs="Arial"/>
                <w:sz w:val="18"/>
                <w:szCs w:val="18"/>
              </w:rPr>
              <w:t>The market faces a string of tests in the coming days, however.</w:t>
            </w:r>
          </w:p>
          <w:p w14:paraId="3F4F2C82" w14:textId="77777777" w:rsidR="00A56F65" w:rsidRDefault="00A56F65" w:rsidP="00FB4848">
            <w:pPr>
              <w:shd w:val="clear" w:color="auto" w:fill="FFFFFF"/>
              <w:rPr>
                <w:rFonts w:ascii="Arial" w:hAnsi="Arial" w:cs="Arial"/>
                <w:sz w:val="18"/>
                <w:szCs w:val="18"/>
              </w:rPr>
            </w:pPr>
          </w:p>
          <w:p w14:paraId="5AB8D2F6" w14:textId="091353CF" w:rsidR="00A56F65" w:rsidRDefault="00A56F65" w:rsidP="00FB4848">
            <w:pPr>
              <w:shd w:val="clear" w:color="auto" w:fill="FFFFFF"/>
              <w:rPr>
                <w:rFonts w:ascii="Arial" w:hAnsi="Arial" w:cs="Arial"/>
                <w:sz w:val="18"/>
                <w:szCs w:val="18"/>
              </w:rPr>
            </w:pPr>
            <w:r>
              <w:rPr>
                <w:rFonts w:ascii="Arial" w:hAnsi="Arial" w:cs="Arial"/>
                <w:sz w:val="18"/>
                <w:szCs w:val="18"/>
              </w:rPr>
              <w:t>The first-quarter earnings deluge begins this week, with more than 30% of S&amp;P 500 companies set to report results, according to FactSet.</w:t>
            </w:r>
          </w:p>
          <w:p w14:paraId="3BDF241F" w14:textId="77777777" w:rsidR="00A56F65" w:rsidRDefault="00A56F65" w:rsidP="00FB4848">
            <w:pPr>
              <w:shd w:val="clear" w:color="auto" w:fill="FFFFFF"/>
              <w:rPr>
                <w:rFonts w:ascii="Arial" w:hAnsi="Arial" w:cs="Arial"/>
                <w:sz w:val="18"/>
                <w:szCs w:val="18"/>
              </w:rPr>
            </w:pPr>
          </w:p>
          <w:p w14:paraId="5994CCEF" w14:textId="73196634" w:rsidR="00A56F65" w:rsidRDefault="00A56F65" w:rsidP="00FB4848">
            <w:pPr>
              <w:shd w:val="clear" w:color="auto" w:fill="FFFFFF"/>
              <w:rPr>
                <w:rFonts w:ascii="Arial" w:hAnsi="Arial" w:cs="Arial"/>
                <w:sz w:val="18"/>
                <w:szCs w:val="18"/>
              </w:rPr>
            </w:pPr>
            <w:r>
              <w:rPr>
                <w:rFonts w:ascii="Arial" w:hAnsi="Arial" w:cs="Arial"/>
                <w:sz w:val="18"/>
                <w:szCs w:val="18"/>
              </w:rPr>
              <w:t xml:space="preserve">“Earnings from the megacap tech stocks will be more important than the inflation data this week,” said Jay Hatfield, chief executive of Infrastructure Capital Advisors. </w:t>
            </w:r>
          </w:p>
        </w:tc>
        <w:tc>
          <w:tcPr>
            <w:tcW w:w="2160" w:type="dxa"/>
          </w:tcPr>
          <w:p w14:paraId="3C86DF04" w14:textId="2B888FA8" w:rsidR="0081507E" w:rsidRDefault="00A56F6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266F67" w14:textId="6641BA84" w:rsidR="0081507E" w:rsidRDefault="00A56F65" w:rsidP="001A7FDD">
            <w:pPr>
              <w:shd w:val="clear" w:color="auto" w:fill="FFFFFF"/>
              <w:rPr>
                <w:rFonts w:ascii="Arial" w:hAnsi="Arial" w:cs="Arial"/>
                <w:sz w:val="18"/>
                <w:szCs w:val="18"/>
              </w:rPr>
            </w:pPr>
            <w:r>
              <w:rPr>
                <w:rFonts w:ascii="Arial" w:hAnsi="Arial" w:cs="Arial"/>
                <w:sz w:val="18"/>
                <w:szCs w:val="18"/>
              </w:rPr>
              <w:t>04/23/2024</w:t>
            </w:r>
          </w:p>
        </w:tc>
        <w:tc>
          <w:tcPr>
            <w:tcW w:w="1795" w:type="dxa"/>
          </w:tcPr>
          <w:p w14:paraId="668C78D0" w14:textId="6B575364" w:rsidR="0081507E" w:rsidRDefault="00A56F65" w:rsidP="0047098A">
            <w:pPr>
              <w:shd w:val="clear" w:color="auto" w:fill="FFFFFF"/>
              <w:rPr>
                <w:rFonts w:ascii="Arial" w:hAnsi="Arial" w:cs="Arial"/>
                <w:sz w:val="18"/>
                <w:szCs w:val="18"/>
              </w:rPr>
            </w:pPr>
            <w:r>
              <w:rPr>
                <w:rFonts w:ascii="Arial" w:hAnsi="Arial" w:cs="Arial"/>
                <w:sz w:val="18"/>
                <w:szCs w:val="18"/>
              </w:rPr>
              <w:t>Eric Wallerstein</w:t>
            </w:r>
          </w:p>
        </w:tc>
      </w:tr>
      <w:tr w:rsidR="0003379E" w:rsidRPr="00C57F55" w14:paraId="11BF6241" w14:textId="77777777" w:rsidTr="00483E55">
        <w:tc>
          <w:tcPr>
            <w:tcW w:w="1975" w:type="dxa"/>
          </w:tcPr>
          <w:p w14:paraId="4F13A49F" w14:textId="77777777" w:rsidR="0003379E" w:rsidRDefault="0003379E" w:rsidP="00296B66">
            <w:pPr>
              <w:shd w:val="clear" w:color="auto" w:fill="FFFFFF"/>
              <w:rPr>
                <w:rFonts w:ascii="Arial" w:hAnsi="Arial" w:cs="Arial"/>
                <w:sz w:val="18"/>
                <w:szCs w:val="18"/>
              </w:rPr>
            </w:pPr>
          </w:p>
        </w:tc>
        <w:tc>
          <w:tcPr>
            <w:tcW w:w="7200" w:type="dxa"/>
          </w:tcPr>
          <w:p w14:paraId="3F9F4D24" w14:textId="77777777" w:rsidR="0003379E" w:rsidRDefault="0003379E" w:rsidP="00FB4848">
            <w:pPr>
              <w:shd w:val="clear" w:color="auto" w:fill="FFFFFF"/>
              <w:rPr>
                <w:rFonts w:ascii="Arial" w:hAnsi="Arial" w:cs="Arial"/>
                <w:sz w:val="18"/>
                <w:szCs w:val="18"/>
              </w:rPr>
            </w:pPr>
          </w:p>
        </w:tc>
        <w:tc>
          <w:tcPr>
            <w:tcW w:w="2160" w:type="dxa"/>
          </w:tcPr>
          <w:p w14:paraId="5D5F2EB3" w14:textId="77777777" w:rsidR="0003379E" w:rsidRDefault="0003379E" w:rsidP="00C57F55">
            <w:pPr>
              <w:shd w:val="clear" w:color="auto" w:fill="FFFFFF"/>
              <w:rPr>
                <w:rFonts w:ascii="Arial" w:hAnsi="Arial" w:cs="Arial"/>
                <w:sz w:val="18"/>
                <w:szCs w:val="18"/>
              </w:rPr>
            </w:pPr>
          </w:p>
        </w:tc>
        <w:tc>
          <w:tcPr>
            <w:tcW w:w="1260" w:type="dxa"/>
          </w:tcPr>
          <w:p w14:paraId="278F73F4" w14:textId="77777777" w:rsidR="0003379E" w:rsidRDefault="0003379E" w:rsidP="001A7FDD">
            <w:pPr>
              <w:shd w:val="clear" w:color="auto" w:fill="FFFFFF"/>
              <w:rPr>
                <w:rFonts w:ascii="Arial" w:hAnsi="Arial" w:cs="Arial"/>
                <w:sz w:val="18"/>
                <w:szCs w:val="18"/>
              </w:rPr>
            </w:pPr>
          </w:p>
        </w:tc>
        <w:tc>
          <w:tcPr>
            <w:tcW w:w="1795" w:type="dxa"/>
          </w:tcPr>
          <w:p w14:paraId="456012D5" w14:textId="77777777" w:rsidR="0003379E" w:rsidRDefault="0003379E" w:rsidP="0047098A">
            <w:pPr>
              <w:shd w:val="clear" w:color="auto" w:fill="FFFFFF"/>
              <w:rPr>
                <w:rFonts w:ascii="Arial" w:hAnsi="Arial" w:cs="Arial"/>
                <w:sz w:val="18"/>
                <w:szCs w:val="18"/>
              </w:rPr>
            </w:pPr>
          </w:p>
        </w:tc>
      </w:tr>
      <w:tr w:rsidR="0003379E" w:rsidRPr="00C57F55" w14:paraId="41DA3C39" w14:textId="77777777" w:rsidTr="00483E55">
        <w:tc>
          <w:tcPr>
            <w:tcW w:w="1975" w:type="dxa"/>
          </w:tcPr>
          <w:p w14:paraId="7629082A" w14:textId="30322EDA" w:rsidR="0003379E" w:rsidRDefault="0003379E" w:rsidP="00296B66">
            <w:pPr>
              <w:shd w:val="clear" w:color="auto" w:fill="FFFFFF"/>
              <w:rPr>
                <w:rFonts w:ascii="Arial" w:hAnsi="Arial" w:cs="Arial"/>
                <w:sz w:val="18"/>
                <w:szCs w:val="18"/>
              </w:rPr>
            </w:pPr>
            <w:r>
              <w:rPr>
                <w:rFonts w:ascii="Arial" w:hAnsi="Arial" w:cs="Arial"/>
                <w:sz w:val="18"/>
                <w:szCs w:val="18"/>
              </w:rPr>
              <w:t>10-Year Treasury Yield May Hit 5%, But the Path toward It Is Narrow</w:t>
            </w:r>
          </w:p>
        </w:tc>
        <w:tc>
          <w:tcPr>
            <w:tcW w:w="7200" w:type="dxa"/>
          </w:tcPr>
          <w:p w14:paraId="6E3994C6" w14:textId="77777777" w:rsidR="0003379E" w:rsidRDefault="0003379E" w:rsidP="00FB4848">
            <w:pPr>
              <w:shd w:val="clear" w:color="auto" w:fill="FFFFFF"/>
              <w:rPr>
                <w:rFonts w:ascii="Arial" w:hAnsi="Arial" w:cs="Arial"/>
                <w:sz w:val="18"/>
                <w:szCs w:val="18"/>
              </w:rPr>
            </w:pPr>
            <w:r>
              <w:rPr>
                <w:rFonts w:ascii="Arial" w:hAnsi="Arial" w:cs="Arial"/>
                <w:sz w:val="18"/>
                <w:szCs w:val="18"/>
              </w:rPr>
              <w:t>A recent jump in U.S. government-bond yields has left investors pondering whether the 10-year Treasury yield could reach 5% as expectations for interest-rate cuts continue to be scaled back.</w:t>
            </w:r>
          </w:p>
          <w:p w14:paraId="47B36430" w14:textId="77777777" w:rsidR="0003379E" w:rsidRDefault="0003379E" w:rsidP="00FB4848">
            <w:pPr>
              <w:shd w:val="clear" w:color="auto" w:fill="FFFFFF"/>
              <w:rPr>
                <w:rFonts w:ascii="Arial" w:hAnsi="Arial" w:cs="Arial"/>
                <w:sz w:val="18"/>
                <w:szCs w:val="18"/>
              </w:rPr>
            </w:pPr>
          </w:p>
          <w:p w14:paraId="45E30363" w14:textId="684604C2" w:rsidR="0003379E" w:rsidRDefault="0003379E" w:rsidP="00FB4848">
            <w:pPr>
              <w:shd w:val="clear" w:color="auto" w:fill="FFFFFF"/>
              <w:rPr>
                <w:rFonts w:ascii="Arial" w:hAnsi="Arial" w:cs="Arial"/>
                <w:sz w:val="18"/>
                <w:szCs w:val="18"/>
              </w:rPr>
            </w:pPr>
            <w:r>
              <w:rPr>
                <w:rFonts w:ascii="Arial" w:hAnsi="Arial" w:cs="Arial"/>
                <w:sz w:val="18"/>
                <w:szCs w:val="18"/>
              </w:rPr>
              <w:t>Reaching 5% will be tricky, however. It would require rate-cut expectations to be scaled back even further, potentially for no cuts at all this year, or even the possibility of a rate increase as inflation  stays high and the economy strong, analysts said.</w:t>
            </w:r>
          </w:p>
          <w:p w14:paraId="4324BB7A" w14:textId="77777777" w:rsidR="0003379E" w:rsidRDefault="0003379E" w:rsidP="00FB4848">
            <w:pPr>
              <w:shd w:val="clear" w:color="auto" w:fill="FFFFFF"/>
              <w:rPr>
                <w:rFonts w:ascii="Arial" w:hAnsi="Arial" w:cs="Arial"/>
                <w:sz w:val="18"/>
                <w:szCs w:val="18"/>
              </w:rPr>
            </w:pPr>
          </w:p>
          <w:p w14:paraId="1F2B2813" w14:textId="2B4E2646" w:rsidR="0003379E" w:rsidRDefault="0003379E" w:rsidP="00FB4848">
            <w:pPr>
              <w:shd w:val="clear" w:color="auto" w:fill="FFFFFF"/>
              <w:rPr>
                <w:rFonts w:ascii="Arial" w:hAnsi="Arial" w:cs="Arial"/>
                <w:sz w:val="18"/>
                <w:szCs w:val="18"/>
              </w:rPr>
            </w:pPr>
            <w:r>
              <w:rPr>
                <w:rFonts w:ascii="Arial" w:hAnsi="Arial" w:cs="Arial"/>
                <w:sz w:val="18"/>
                <w:szCs w:val="18"/>
              </w:rPr>
              <w:t>“for the 10-year yield to reach 5.00% it would require the market removing around [0.4 percentage point] of currently discounted rate cuts for the coming two years,” said SEB’s Hiljanen.</w:t>
            </w:r>
          </w:p>
        </w:tc>
        <w:tc>
          <w:tcPr>
            <w:tcW w:w="2160" w:type="dxa"/>
          </w:tcPr>
          <w:p w14:paraId="55AD1B45" w14:textId="2978B3D1" w:rsidR="0003379E" w:rsidRDefault="000337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FC1302" w14:textId="74205610" w:rsidR="0003379E" w:rsidRDefault="0003379E" w:rsidP="001A7FDD">
            <w:pPr>
              <w:shd w:val="clear" w:color="auto" w:fill="FFFFFF"/>
              <w:rPr>
                <w:rFonts w:ascii="Arial" w:hAnsi="Arial" w:cs="Arial"/>
                <w:sz w:val="18"/>
                <w:szCs w:val="18"/>
              </w:rPr>
            </w:pPr>
            <w:r>
              <w:rPr>
                <w:rFonts w:ascii="Arial" w:hAnsi="Arial" w:cs="Arial"/>
                <w:sz w:val="18"/>
                <w:szCs w:val="18"/>
              </w:rPr>
              <w:t>04/23/2024</w:t>
            </w:r>
          </w:p>
        </w:tc>
        <w:tc>
          <w:tcPr>
            <w:tcW w:w="1795" w:type="dxa"/>
          </w:tcPr>
          <w:p w14:paraId="1D7237FA" w14:textId="2FD8CA4D" w:rsidR="0003379E" w:rsidRDefault="0003379E" w:rsidP="0047098A">
            <w:pPr>
              <w:shd w:val="clear" w:color="auto" w:fill="FFFFFF"/>
              <w:rPr>
                <w:rFonts w:ascii="Arial" w:hAnsi="Arial" w:cs="Arial"/>
                <w:sz w:val="18"/>
                <w:szCs w:val="18"/>
              </w:rPr>
            </w:pPr>
            <w:r>
              <w:rPr>
                <w:rFonts w:ascii="Arial" w:hAnsi="Arial" w:cs="Arial"/>
                <w:sz w:val="18"/>
                <w:szCs w:val="18"/>
              </w:rPr>
              <w:t>Emese Bartha</w:t>
            </w:r>
          </w:p>
        </w:tc>
      </w:tr>
      <w:tr w:rsidR="0003379E" w:rsidRPr="00C57F55" w14:paraId="6B046C22" w14:textId="77777777" w:rsidTr="00483E55">
        <w:tc>
          <w:tcPr>
            <w:tcW w:w="1975" w:type="dxa"/>
          </w:tcPr>
          <w:p w14:paraId="6C453EB5" w14:textId="77777777" w:rsidR="0003379E" w:rsidRDefault="0003379E" w:rsidP="00296B66">
            <w:pPr>
              <w:shd w:val="clear" w:color="auto" w:fill="FFFFFF"/>
              <w:rPr>
                <w:rFonts w:ascii="Arial" w:hAnsi="Arial" w:cs="Arial"/>
                <w:sz w:val="18"/>
                <w:szCs w:val="18"/>
              </w:rPr>
            </w:pPr>
          </w:p>
        </w:tc>
        <w:tc>
          <w:tcPr>
            <w:tcW w:w="7200" w:type="dxa"/>
          </w:tcPr>
          <w:p w14:paraId="37838417" w14:textId="77777777" w:rsidR="0003379E" w:rsidRDefault="0003379E" w:rsidP="00FB4848">
            <w:pPr>
              <w:shd w:val="clear" w:color="auto" w:fill="FFFFFF"/>
              <w:rPr>
                <w:rFonts w:ascii="Arial" w:hAnsi="Arial" w:cs="Arial"/>
                <w:sz w:val="18"/>
                <w:szCs w:val="18"/>
              </w:rPr>
            </w:pPr>
          </w:p>
        </w:tc>
        <w:tc>
          <w:tcPr>
            <w:tcW w:w="2160" w:type="dxa"/>
          </w:tcPr>
          <w:p w14:paraId="4B6F3435" w14:textId="77777777" w:rsidR="0003379E" w:rsidRDefault="0003379E" w:rsidP="00C57F55">
            <w:pPr>
              <w:shd w:val="clear" w:color="auto" w:fill="FFFFFF"/>
              <w:rPr>
                <w:rFonts w:ascii="Arial" w:hAnsi="Arial" w:cs="Arial"/>
                <w:sz w:val="18"/>
                <w:szCs w:val="18"/>
              </w:rPr>
            </w:pPr>
          </w:p>
        </w:tc>
        <w:tc>
          <w:tcPr>
            <w:tcW w:w="1260" w:type="dxa"/>
          </w:tcPr>
          <w:p w14:paraId="0432A488" w14:textId="77777777" w:rsidR="0003379E" w:rsidRDefault="0003379E" w:rsidP="001A7FDD">
            <w:pPr>
              <w:shd w:val="clear" w:color="auto" w:fill="FFFFFF"/>
              <w:rPr>
                <w:rFonts w:ascii="Arial" w:hAnsi="Arial" w:cs="Arial"/>
                <w:sz w:val="18"/>
                <w:szCs w:val="18"/>
              </w:rPr>
            </w:pPr>
          </w:p>
        </w:tc>
        <w:tc>
          <w:tcPr>
            <w:tcW w:w="1795" w:type="dxa"/>
          </w:tcPr>
          <w:p w14:paraId="25DEAFA1" w14:textId="77777777" w:rsidR="0003379E" w:rsidRDefault="0003379E" w:rsidP="0047098A">
            <w:pPr>
              <w:shd w:val="clear" w:color="auto" w:fill="FFFFFF"/>
              <w:rPr>
                <w:rFonts w:ascii="Arial" w:hAnsi="Arial" w:cs="Arial"/>
                <w:sz w:val="18"/>
                <w:szCs w:val="18"/>
              </w:rPr>
            </w:pPr>
          </w:p>
        </w:tc>
      </w:tr>
      <w:tr w:rsidR="0003379E" w:rsidRPr="00C57F55" w14:paraId="15023C54" w14:textId="77777777" w:rsidTr="00483E55">
        <w:tc>
          <w:tcPr>
            <w:tcW w:w="1975" w:type="dxa"/>
          </w:tcPr>
          <w:p w14:paraId="1030DD40" w14:textId="77777777" w:rsidR="0003379E" w:rsidRDefault="0003379E" w:rsidP="00296B66">
            <w:pPr>
              <w:shd w:val="clear" w:color="auto" w:fill="FFFFFF"/>
              <w:rPr>
                <w:rFonts w:ascii="Arial" w:hAnsi="Arial" w:cs="Arial"/>
                <w:sz w:val="18"/>
                <w:szCs w:val="18"/>
              </w:rPr>
            </w:pPr>
            <w:r>
              <w:rPr>
                <w:rFonts w:ascii="Arial" w:hAnsi="Arial" w:cs="Arial"/>
                <w:sz w:val="18"/>
                <w:szCs w:val="18"/>
              </w:rPr>
              <w:t>Tesla’s Quarterly Earnings Decline By 55%</w:t>
            </w:r>
          </w:p>
          <w:p w14:paraId="23B53A7B" w14:textId="1B4B1CED" w:rsidR="0003379E" w:rsidRPr="0003379E" w:rsidRDefault="0003379E" w:rsidP="00296B66">
            <w:pPr>
              <w:shd w:val="clear" w:color="auto" w:fill="FFFFFF"/>
              <w:rPr>
                <w:rFonts w:ascii="Arial" w:hAnsi="Arial" w:cs="Arial"/>
                <w:i/>
                <w:iCs/>
                <w:sz w:val="18"/>
                <w:szCs w:val="18"/>
              </w:rPr>
            </w:pPr>
            <w:r>
              <w:rPr>
                <w:rFonts w:ascii="Arial" w:hAnsi="Arial" w:cs="Arial"/>
                <w:i/>
                <w:iCs/>
                <w:sz w:val="18"/>
                <w:szCs w:val="18"/>
              </w:rPr>
              <w:t>Pressure mounts amid falling sales and a cooling market for electric vehicles</w:t>
            </w:r>
          </w:p>
        </w:tc>
        <w:tc>
          <w:tcPr>
            <w:tcW w:w="7200" w:type="dxa"/>
          </w:tcPr>
          <w:p w14:paraId="7A914A56" w14:textId="7B0B965F" w:rsidR="0003379E" w:rsidRDefault="0003379E" w:rsidP="00FB4848">
            <w:pPr>
              <w:shd w:val="clear" w:color="auto" w:fill="FFFFFF"/>
              <w:rPr>
                <w:rFonts w:ascii="Arial" w:hAnsi="Arial" w:cs="Arial"/>
                <w:sz w:val="18"/>
                <w:szCs w:val="18"/>
              </w:rPr>
            </w:pPr>
            <w:r>
              <w:rPr>
                <w:rFonts w:ascii="Arial" w:hAnsi="Arial" w:cs="Arial"/>
                <w:sz w:val="18"/>
                <w:szCs w:val="18"/>
              </w:rPr>
              <w:t xml:space="preserve">Tesla’s first-quarter profit plunged </w:t>
            </w:r>
            <w:r w:rsidR="00786A0B">
              <w:rPr>
                <w:rFonts w:ascii="Arial" w:hAnsi="Arial" w:cs="Arial"/>
                <w:sz w:val="18"/>
                <w:szCs w:val="18"/>
              </w:rPr>
              <w:t>to</w:t>
            </w:r>
            <w:r>
              <w:rPr>
                <w:rFonts w:ascii="Arial" w:hAnsi="Arial" w:cs="Arial"/>
                <w:sz w:val="18"/>
                <w:szCs w:val="18"/>
              </w:rPr>
              <w:t xml:space="preserve"> its lowest level since 2021 as pressure mounts on Chief Executive Elon Musk to better articulate his vision for the electric-car maker’s future.</w:t>
            </w:r>
          </w:p>
        </w:tc>
        <w:tc>
          <w:tcPr>
            <w:tcW w:w="2160" w:type="dxa"/>
          </w:tcPr>
          <w:p w14:paraId="32DDB449" w14:textId="2C7D031F" w:rsidR="0003379E" w:rsidRDefault="000337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5A35D9" w14:textId="5D64D3D6" w:rsidR="0003379E" w:rsidRDefault="0003379E" w:rsidP="001A7FDD">
            <w:pPr>
              <w:shd w:val="clear" w:color="auto" w:fill="FFFFFF"/>
              <w:rPr>
                <w:rFonts w:ascii="Arial" w:hAnsi="Arial" w:cs="Arial"/>
                <w:sz w:val="18"/>
                <w:szCs w:val="18"/>
              </w:rPr>
            </w:pPr>
            <w:r>
              <w:rPr>
                <w:rFonts w:ascii="Arial" w:hAnsi="Arial" w:cs="Arial"/>
                <w:sz w:val="18"/>
                <w:szCs w:val="18"/>
              </w:rPr>
              <w:t>04/23/2024</w:t>
            </w:r>
          </w:p>
        </w:tc>
        <w:tc>
          <w:tcPr>
            <w:tcW w:w="1795" w:type="dxa"/>
          </w:tcPr>
          <w:p w14:paraId="65D0C429" w14:textId="570A3271" w:rsidR="0003379E" w:rsidRDefault="0003379E" w:rsidP="0047098A">
            <w:pPr>
              <w:shd w:val="clear" w:color="auto" w:fill="FFFFFF"/>
              <w:rPr>
                <w:rFonts w:ascii="Arial" w:hAnsi="Arial" w:cs="Arial"/>
                <w:sz w:val="18"/>
                <w:szCs w:val="18"/>
              </w:rPr>
            </w:pPr>
            <w:r>
              <w:rPr>
                <w:rFonts w:ascii="Arial" w:hAnsi="Arial" w:cs="Arial"/>
                <w:sz w:val="18"/>
                <w:szCs w:val="18"/>
              </w:rPr>
              <w:t>Rebecca Elliott</w:t>
            </w:r>
          </w:p>
        </w:tc>
      </w:tr>
      <w:tr w:rsidR="0003379E" w:rsidRPr="00C57F55" w14:paraId="384ED060" w14:textId="77777777" w:rsidTr="00483E55">
        <w:tc>
          <w:tcPr>
            <w:tcW w:w="1975" w:type="dxa"/>
          </w:tcPr>
          <w:p w14:paraId="11D1176B" w14:textId="77777777" w:rsidR="0003379E" w:rsidRDefault="0003379E" w:rsidP="00296B66">
            <w:pPr>
              <w:shd w:val="clear" w:color="auto" w:fill="FFFFFF"/>
              <w:rPr>
                <w:rFonts w:ascii="Arial" w:hAnsi="Arial" w:cs="Arial"/>
                <w:sz w:val="18"/>
                <w:szCs w:val="18"/>
              </w:rPr>
            </w:pPr>
          </w:p>
        </w:tc>
        <w:tc>
          <w:tcPr>
            <w:tcW w:w="7200" w:type="dxa"/>
          </w:tcPr>
          <w:p w14:paraId="1D7C207E" w14:textId="77777777" w:rsidR="0003379E" w:rsidRDefault="0003379E" w:rsidP="00FB4848">
            <w:pPr>
              <w:shd w:val="clear" w:color="auto" w:fill="FFFFFF"/>
              <w:rPr>
                <w:rFonts w:ascii="Arial" w:hAnsi="Arial" w:cs="Arial"/>
                <w:sz w:val="18"/>
                <w:szCs w:val="18"/>
              </w:rPr>
            </w:pPr>
          </w:p>
        </w:tc>
        <w:tc>
          <w:tcPr>
            <w:tcW w:w="2160" w:type="dxa"/>
          </w:tcPr>
          <w:p w14:paraId="3DF7333A" w14:textId="77777777" w:rsidR="0003379E" w:rsidRDefault="0003379E" w:rsidP="00C57F55">
            <w:pPr>
              <w:shd w:val="clear" w:color="auto" w:fill="FFFFFF"/>
              <w:rPr>
                <w:rFonts w:ascii="Arial" w:hAnsi="Arial" w:cs="Arial"/>
                <w:sz w:val="18"/>
                <w:szCs w:val="18"/>
              </w:rPr>
            </w:pPr>
          </w:p>
        </w:tc>
        <w:tc>
          <w:tcPr>
            <w:tcW w:w="1260" w:type="dxa"/>
          </w:tcPr>
          <w:p w14:paraId="4F750D6A" w14:textId="77777777" w:rsidR="0003379E" w:rsidRDefault="0003379E" w:rsidP="001A7FDD">
            <w:pPr>
              <w:shd w:val="clear" w:color="auto" w:fill="FFFFFF"/>
              <w:rPr>
                <w:rFonts w:ascii="Arial" w:hAnsi="Arial" w:cs="Arial"/>
                <w:sz w:val="18"/>
                <w:szCs w:val="18"/>
              </w:rPr>
            </w:pPr>
          </w:p>
        </w:tc>
        <w:tc>
          <w:tcPr>
            <w:tcW w:w="1795" w:type="dxa"/>
          </w:tcPr>
          <w:p w14:paraId="58907113" w14:textId="77777777" w:rsidR="0003379E" w:rsidRDefault="0003379E" w:rsidP="0047098A">
            <w:pPr>
              <w:shd w:val="clear" w:color="auto" w:fill="FFFFFF"/>
              <w:rPr>
                <w:rFonts w:ascii="Arial" w:hAnsi="Arial" w:cs="Arial"/>
                <w:sz w:val="18"/>
                <w:szCs w:val="18"/>
              </w:rPr>
            </w:pPr>
          </w:p>
        </w:tc>
      </w:tr>
      <w:tr w:rsidR="0003379E" w:rsidRPr="00C57F55" w14:paraId="6902C416" w14:textId="77777777" w:rsidTr="00483E55">
        <w:tc>
          <w:tcPr>
            <w:tcW w:w="1975" w:type="dxa"/>
          </w:tcPr>
          <w:p w14:paraId="429CD0FC" w14:textId="0BB214BA" w:rsidR="0003379E" w:rsidRDefault="0003379E" w:rsidP="00296B66">
            <w:pPr>
              <w:shd w:val="clear" w:color="auto" w:fill="FFFFFF"/>
              <w:rPr>
                <w:rFonts w:ascii="Arial" w:hAnsi="Arial" w:cs="Arial"/>
                <w:sz w:val="18"/>
                <w:szCs w:val="18"/>
              </w:rPr>
            </w:pPr>
            <w:r>
              <w:rPr>
                <w:rFonts w:ascii="Arial" w:hAnsi="Arial" w:cs="Arial"/>
                <w:sz w:val="18"/>
                <w:szCs w:val="18"/>
              </w:rPr>
              <w:lastRenderedPageBreak/>
              <w:t>FTC Bans Noncompete Clauses, Setting Up Clash With Business</w:t>
            </w:r>
          </w:p>
        </w:tc>
        <w:tc>
          <w:tcPr>
            <w:tcW w:w="7200" w:type="dxa"/>
          </w:tcPr>
          <w:p w14:paraId="150A32C9" w14:textId="0983F653" w:rsidR="0003379E" w:rsidRDefault="0003379E" w:rsidP="00FB4848">
            <w:pPr>
              <w:shd w:val="clear" w:color="auto" w:fill="FFFFFF"/>
              <w:rPr>
                <w:rFonts w:ascii="Arial" w:hAnsi="Arial" w:cs="Arial"/>
                <w:sz w:val="18"/>
                <w:szCs w:val="18"/>
              </w:rPr>
            </w:pPr>
            <w:r>
              <w:rPr>
                <w:rFonts w:ascii="Arial" w:hAnsi="Arial" w:cs="Arial"/>
                <w:sz w:val="18"/>
                <w:szCs w:val="18"/>
              </w:rPr>
              <w:t xml:space="preserve">The Federal Trade Commission on Tuesday banned employers from using noncompete contracts to prevent most workers from joining rival firms, achieving a policy goal that is popular with </w:t>
            </w:r>
            <w:r w:rsidR="00D10C46">
              <w:rPr>
                <w:rFonts w:ascii="Arial" w:hAnsi="Arial" w:cs="Arial"/>
                <w:sz w:val="18"/>
                <w:szCs w:val="18"/>
              </w:rPr>
              <w:t xml:space="preserve">labor but faces an imminent court challenge from business groups. </w:t>
            </w:r>
          </w:p>
        </w:tc>
        <w:tc>
          <w:tcPr>
            <w:tcW w:w="2160" w:type="dxa"/>
          </w:tcPr>
          <w:p w14:paraId="434AF753" w14:textId="7209257F" w:rsidR="0003379E" w:rsidRDefault="000337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FF0EBC" w14:textId="6ED3BA7B" w:rsidR="0003379E" w:rsidRDefault="0003379E" w:rsidP="001A7FDD">
            <w:pPr>
              <w:shd w:val="clear" w:color="auto" w:fill="FFFFFF"/>
              <w:rPr>
                <w:rFonts w:ascii="Arial" w:hAnsi="Arial" w:cs="Arial"/>
                <w:sz w:val="18"/>
                <w:szCs w:val="18"/>
              </w:rPr>
            </w:pPr>
            <w:r>
              <w:rPr>
                <w:rFonts w:ascii="Arial" w:hAnsi="Arial" w:cs="Arial"/>
                <w:sz w:val="18"/>
                <w:szCs w:val="18"/>
              </w:rPr>
              <w:t>04/23/2024</w:t>
            </w:r>
          </w:p>
        </w:tc>
        <w:tc>
          <w:tcPr>
            <w:tcW w:w="1795" w:type="dxa"/>
          </w:tcPr>
          <w:p w14:paraId="2CE50522" w14:textId="64C8961A" w:rsidR="0003379E" w:rsidRDefault="0003379E" w:rsidP="0047098A">
            <w:pPr>
              <w:shd w:val="clear" w:color="auto" w:fill="FFFFFF"/>
              <w:rPr>
                <w:rFonts w:ascii="Arial" w:hAnsi="Arial" w:cs="Arial"/>
                <w:sz w:val="18"/>
                <w:szCs w:val="18"/>
              </w:rPr>
            </w:pPr>
            <w:r>
              <w:rPr>
                <w:rFonts w:ascii="Arial" w:hAnsi="Arial" w:cs="Arial"/>
                <w:sz w:val="18"/>
                <w:szCs w:val="18"/>
              </w:rPr>
              <w:t>Dave Michaels and Lindsay Ellis</w:t>
            </w:r>
          </w:p>
        </w:tc>
      </w:tr>
      <w:tr w:rsidR="0003379E" w:rsidRPr="00C57F55" w14:paraId="651DE9E2" w14:textId="77777777" w:rsidTr="00483E55">
        <w:tc>
          <w:tcPr>
            <w:tcW w:w="1975" w:type="dxa"/>
          </w:tcPr>
          <w:p w14:paraId="2A297EEC" w14:textId="77777777" w:rsidR="0003379E" w:rsidRDefault="0003379E" w:rsidP="00296B66">
            <w:pPr>
              <w:shd w:val="clear" w:color="auto" w:fill="FFFFFF"/>
              <w:rPr>
                <w:rFonts w:ascii="Arial" w:hAnsi="Arial" w:cs="Arial"/>
                <w:sz w:val="18"/>
                <w:szCs w:val="18"/>
              </w:rPr>
            </w:pPr>
          </w:p>
        </w:tc>
        <w:tc>
          <w:tcPr>
            <w:tcW w:w="7200" w:type="dxa"/>
          </w:tcPr>
          <w:p w14:paraId="14F6F20A" w14:textId="77777777" w:rsidR="0003379E" w:rsidRDefault="0003379E" w:rsidP="00FB4848">
            <w:pPr>
              <w:shd w:val="clear" w:color="auto" w:fill="FFFFFF"/>
              <w:rPr>
                <w:rFonts w:ascii="Arial" w:hAnsi="Arial" w:cs="Arial"/>
                <w:sz w:val="18"/>
                <w:szCs w:val="18"/>
              </w:rPr>
            </w:pPr>
          </w:p>
        </w:tc>
        <w:tc>
          <w:tcPr>
            <w:tcW w:w="2160" w:type="dxa"/>
          </w:tcPr>
          <w:p w14:paraId="60B015FD" w14:textId="77777777" w:rsidR="0003379E" w:rsidRDefault="0003379E" w:rsidP="00C57F55">
            <w:pPr>
              <w:shd w:val="clear" w:color="auto" w:fill="FFFFFF"/>
              <w:rPr>
                <w:rFonts w:ascii="Arial" w:hAnsi="Arial" w:cs="Arial"/>
                <w:sz w:val="18"/>
                <w:szCs w:val="18"/>
              </w:rPr>
            </w:pPr>
          </w:p>
        </w:tc>
        <w:tc>
          <w:tcPr>
            <w:tcW w:w="1260" w:type="dxa"/>
          </w:tcPr>
          <w:p w14:paraId="5E487921" w14:textId="77777777" w:rsidR="0003379E" w:rsidRDefault="0003379E" w:rsidP="001A7FDD">
            <w:pPr>
              <w:shd w:val="clear" w:color="auto" w:fill="FFFFFF"/>
              <w:rPr>
                <w:rFonts w:ascii="Arial" w:hAnsi="Arial" w:cs="Arial"/>
                <w:sz w:val="18"/>
                <w:szCs w:val="18"/>
              </w:rPr>
            </w:pPr>
          </w:p>
        </w:tc>
        <w:tc>
          <w:tcPr>
            <w:tcW w:w="1795" w:type="dxa"/>
          </w:tcPr>
          <w:p w14:paraId="1D5BC83F" w14:textId="77777777" w:rsidR="0003379E" w:rsidRDefault="0003379E" w:rsidP="0047098A">
            <w:pPr>
              <w:shd w:val="clear" w:color="auto" w:fill="FFFFFF"/>
              <w:rPr>
                <w:rFonts w:ascii="Arial" w:hAnsi="Arial" w:cs="Arial"/>
                <w:sz w:val="18"/>
                <w:szCs w:val="18"/>
              </w:rPr>
            </w:pPr>
          </w:p>
        </w:tc>
      </w:tr>
      <w:tr w:rsidR="0003379E" w:rsidRPr="00C57F55" w14:paraId="780B2A0D" w14:textId="77777777" w:rsidTr="00483E55">
        <w:tc>
          <w:tcPr>
            <w:tcW w:w="1975" w:type="dxa"/>
          </w:tcPr>
          <w:p w14:paraId="06FEC8CD" w14:textId="77777777" w:rsidR="0003379E" w:rsidRDefault="001B4DA1" w:rsidP="00296B66">
            <w:pPr>
              <w:shd w:val="clear" w:color="auto" w:fill="FFFFFF"/>
              <w:rPr>
                <w:rFonts w:ascii="Arial" w:hAnsi="Arial" w:cs="Arial"/>
                <w:sz w:val="18"/>
                <w:szCs w:val="18"/>
              </w:rPr>
            </w:pPr>
            <w:r>
              <w:rPr>
                <w:rFonts w:ascii="Arial" w:hAnsi="Arial" w:cs="Arial"/>
                <w:sz w:val="18"/>
                <w:szCs w:val="18"/>
              </w:rPr>
              <w:t>FTC Faces Lawsuits On Ban Restricting Ex-Staffers</w:t>
            </w:r>
          </w:p>
          <w:p w14:paraId="47A26A81" w14:textId="07A897F4" w:rsidR="001B4DA1" w:rsidRPr="001B4DA1" w:rsidRDefault="001B4DA1" w:rsidP="00296B66">
            <w:pPr>
              <w:shd w:val="clear" w:color="auto" w:fill="FFFFFF"/>
              <w:rPr>
                <w:rFonts w:ascii="Arial" w:hAnsi="Arial" w:cs="Arial"/>
                <w:i/>
                <w:iCs/>
                <w:sz w:val="18"/>
                <w:szCs w:val="18"/>
              </w:rPr>
            </w:pPr>
            <w:r>
              <w:rPr>
                <w:rFonts w:ascii="Arial" w:hAnsi="Arial" w:cs="Arial"/>
                <w:i/>
                <w:iCs/>
                <w:sz w:val="18"/>
                <w:szCs w:val="18"/>
              </w:rPr>
              <w:t>Business groups and law firm say agency lacks authority to bar noncompete pacts</w:t>
            </w:r>
          </w:p>
        </w:tc>
        <w:tc>
          <w:tcPr>
            <w:tcW w:w="7200" w:type="dxa"/>
          </w:tcPr>
          <w:p w14:paraId="3CDCA3D1" w14:textId="62A31EF7" w:rsidR="0003379E" w:rsidRDefault="001B4DA1" w:rsidP="00FB4848">
            <w:pPr>
              <w:shd w:val="clear" w:color="auto" w:fill="FFFFFF"/>
              <w:rPr>
                <w:rFonts w:ascii="Arial" w:hAnsi="Arial" w:cs="Arial"/>
                <w:sz w:val="18"/>
                <w:szCs w:val="18"/>
              </w:rPr>
            </w:pPr>
            <w:r>
              <w:rPr>
                <w:rFonts w:ascii="Arial" w:hAnsi="Arial" w:cs="Arial"/>
                <w:sz w:val="18"/>
                <w:szCs w:val="18"/>
              </w:rPr>
              <w:t xml:space="preserve">The rule, issued by the FTC on Tuesday, prohibits companies from enforcing existing noncompete agreements on anyone other than senior executives. </w:t>
            </w:r>
          </w:p>
        </w:tc>
        <w:tc>
          <w:tcPr>
            <w:tcW w:w="2160" w:type="dxa"/>
          </w:tcPr>
          <w:p w14:paraId="7785514E" w14:textId="0DE92343" w:rsidR="0003379E" w:rsidRDefault="001B4D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8D0902" w14:textId="334C0C83" w:rsidR="0003379E" w:rsidRDefault="001B4DA1" w:rsidP="001A7FDD">
            <w:pPr>
              <w:shd w:val="clear" w:color="auto" w:fill="FFFFFF"/>
              <w:rPr>
                <w:rFonts w:ascii="Arial" w:hAnsi="Arial" w:cs="Arial"/>
                <w:sz w:val="18"/>
                <w:szCs w:val="18"/>
              </w:rPr>
            </w:pPr>
            <w:r>
              <w:rPr>
                <w:rFonts w:ascii="Arial" w:hAnsi="Arial" w:cs="Arial"/>
                <w:sz w:val="18"/>
                <w:szCs w:val="18"/>
              </w:rPr>
              <w:t>04/25/2024</w:t>
            </w:r>
          </w:p>
        </w:tc>
        <w:tc>
          <w:tcPr>
            <w:tcW w:w="1795" w:type="dxa"/>
          </w:tcPr>
          <w:p w14:paraId="4D9F6C50" w14:textId="1F726014" w:rsidR="0003379E" w:rsidRDefault="001B4DA1" w:rsidP="0047098A">
            <w:pPr>
              <w:shd w:val="clear" w:color="auto" w:fill="FFFFFF"/>
              <w:rPr>
                <w:rFonts w:ascii="Arial" w:hAnsi="Arial" w:cs="Arial"/>
                <w:sz w:val="18"/>
                <w:szCs w:val="18"/>
              </w:rPr>
            </w:pPr>
            <w:r>
              <w:rPr>
                <w:rFonts w:ascii="Arial" w:hAnsi="Arial" w:cs="Arial"/>
                <w:sz w:val="18"/>
                <w:szCs w:val="18"/>
              </w:rPr>
              <w:t>Dave Michaels and Russell Adams</w:t>
            </w:r>
          </w:p>
        </w:tc>
      </w:tr>
      <w:tr w:rsidR="001B4DA1" w:rsidRPr="00C57F55" w14:paraId="045405D6" w14:textId="77777777" w:rsidTr="00483E55">
        <w:tc>
          <w:tcPr>
            <w:tcW w:w="1975" w:type="dxa"/>
          </w:tcPr>
          <w:p w14:paraId="4514893C" w14:textId="77777777" w:rsidR="001B4DA1" w:rsidRDefault="001B4DA1" w:rsidP="00296B66">
            <w:pPr>
              <w:shd w:val="clear" w:color="auto" w:fill="FFFFFF"/>
              <w:rPr>
                <w:rFonts w:ascii="Arial" w:hAnsi="Arial" w:cs="Arial"/>
                <w:sz w:val="18"/>
                <w:szCs w:val="18"/>
              </w:rPr>
            </w:pPr>
          </w:p>
        </w:tc>
        <w:tc>
          <w:tcPr>
            <w:tcW w:w="7200" w:type="dxa"/>
          </w:tcPr>
          <w:p w14:paraId="3FE19D76" w14:textId="77777777" w:rsidR="001B4DA1" w:rsidRDefault="001B4DA1" w:rsidP="00FB4848">
            <w:pPr>
              <w:shd w:val="clear" w:color="auto" w:fill="FFFFFF"/>
              <w:rPr>
                <w:rFonts w:ascii="Arial" w:hAnsi="Arial" w:cs="Arial"/>
                <w:sz w:val="18"/>
                <w:szCs w:val="18"/>
              </w:rPr>
            </w:pPr>
          </w:p>
        </w:tc>
        <w:tc>
          <w:tcPr>
            <w:tcW w:w="2160" w:type="dxa"/>
          </w:tcPr>
          <w:p w14:paraId="4D628977" w14:textId="77777777" w:rsidR="001B4DA1" w:rsidRDefault="001B4DA1" w:rsidP="00C57F55">
            <w:pPr>
              <w:shd w:val="clear" w:color="auto" w:fill="FFFFFF"/>
              <w:rPr>
                <w:rFonts w:ascii="Arial" w:hAnsi="Arial" w:cs="Arial"/>
                <w:sz w:val="18"/>
                <w:szCs w:val="18"/>
              </w:rPr>
            </w:pPr>
          </w:p>
        </w:tc>
        <w:tc>
          <w:tcPr>
            <w:tcW w:w="1260" w:type="dxa"/>
          </w:tcPr>
          <w:p w14:paraId="58406CA7" w14:textId="77777777" w:rsidR="001B4DA1" w:rsidRDefault="001B4DA1" w:rsidP="001A7FDD">
            <w:pPr>
              <w:shd w:val="clear" w:color="auto" w:fill="FFFFFF"/>
              <w:rPr>
                <w:rFonts w:ascii="Arial" w:hAnsi="Arial" w:cs="Arial"/>
                <w:sz w:val="18"/>
                <w:szCs w:val="18"/>
              </w:rPr>
            </w:pPr>
          </w:p>
        </w:tc>
        <w:tc>
          <w:tcPr>
            <w:tcW w:w="1795" w:type="dxa"/>
          </w:tcPr>
          <w:p w14:paraId="3A951504" w14:textId="77777777" w:rsidR="001B4DA1" w:rsidRDefault="001B4DA1" w:rsidP="0047098A">
            <w:pPr>
              <w:shd w:val="clear" w:color="auto" w:fill="FFFFFF"/>
              <w:rPr>
                <w:rFonts w:ascii="Arial" w:hAnsi="Arial" w:cs="Arial"/>
                <w:sz w:val="18"/>
                <w:szCs w:val="18"/>
              </w:rPr>
            </w:pPr>
          </w:p>
        </w:tc>
      </w:tr>
      <w:tr w:rsidR="001B4DA1" w:rsidRPr="00C57F55" w14:paraId="6CD815C2" w14:textId="77777777" w:rsidTr="00483E55">
        <w:tc>
          <w:tcPr>
            <w:tcW w:w="1975" w:type="dxa"/>
          </w:tcPr>
          <w:p w14:paraId="26708BE1" w14:textId="1FB187BC" w:rsidR="001B4DA1" w:rsidRDefault="001B4DA1" w:rsidP="00296B66">
            <w:pPr>
              <w:shd w:val="clear" w:color="auto" w:fill="FFFFFF"/>
              <w:rPr>
                <w:rFonts w:ascii="Arial" w:hAnsi="Arial" w:cs="Arial"/>
                <w:sz w:val="18"/>
                <w:szCs w:val="18"/>
              </w:rPr>
            </w:pPr>
            <w:r>
              <w:rPr>
                <w:rFonts w:ascii="Arial" w:hAnsi="Arial" w:cs="Arial"/>
                <w:sz w:val="18"/>
                <w:szCs w:val="18"/>
              </w:rPr>
              <w:t>U.S. Economy Reigns, and Trouble Lurks</w:t>
            </w:r>
          </w:p>
        </w:tc>
        <w:tc>
          <w:tcPr>
            <w:tcW w:w="7200" w:type="dxa"/>
          </w:tcPr>
          <w:p w14:paraId="07A11D83" w14:textId="77777777" w:rsidR="001B4DA1" w:rsidRDefault="001B4DA1" w:rsidP="00FB4848">
            <w:pPr>
              <w:shd w:val="clear" w:color="auto" w:fill="FFFFFF"/>
              <w:rPr>
                <w:rFonts w:ascii="Arial" w:hAnsi="Arial" w:cs="Arial"/>
                <w:sz w:val="18"/>
                <w:szCs w:val="18"/>
              </w:rPr>
            </w:pPr>
            <w:r>
              <w:rPr>
                <w:rFonts w:ascii="Arial" w:hAnsi="Arial" w:cs="Arial"/>
                <w:sz w:val="18"/>
                <w:szCs w:val="18"/>
              </w:rPr>
              <w:t>If you want a single number to capture America’s economic stature, here it is: This year, the U.S. will account for 26.3% of the global gross domestics products, the highest in almost two decades.</w:t>
            </w:r>
          </w:p>
          <w:p w14:paraId="57ED05F9" w14:textId="77777777" w:rsidR="001B4DA1" w:rsidRDefault="001B4DA1" w:rsidP="00FB4848">
            <w:pPr>
              <w:shd w:val="clear" w:color="auto" w:fill="FFFFFF"/>
              <w:rPr>
                <w:rFonts w:ascii="Arial" w:hAnsi="Arial" w:cs="Arial"/>
                <w:sz w:val="18"/>
                <w:szCs w:val="18"/>
              </w:rPr>
            </w:pPr>
          </w:p>
          <w:p w14:paraId="7DF419D5" w14:textId="77777777" w:rsidR="001B4DA1" w:rsidRDefault="001B4DA1" w:rsidP="00FB4848">
            <w:pPr>
              <w:shd w:val="clear" w:color="auto" w:fill="FFFFFF"/>
              <w:rPr>
                <w:rFonts w:ascii="Arial" w:hAnsi="Arial" w:cs="Arial"/>
                <w:sz w:val="18"/>
                <w:szCs w:val="18"/>
              </w:rPr>
            </w:pPr>
            <w:r>
              <w:rPr>
                <w:rFonts w:ascii="Arial" w:hAnsi="Arial" w:cs="Arial"/>
                <w:sz w:val="18"/>
                <w:szCs w:val="18"/>
              </w:rPr>
              <w:t>China’s share is up since 2018, too. But instead of overtaking the U.S. as the world’s largest economy, the Chinese economy has slipped in size to 64% of the U.S.’s from 67% in 2018.</w:t>
            </w:r>
          </w:p>
          <w:p w14:paraId="689858AF" w14:textId="77777777" w:rsidR="001B4DA1" w:rsidRDefault="001B4DA1" w:rsidP="00FB4848">
            <w:pPr>
              <w:shd w:val="clear" w:color="auto" w:fill="FFFFFF"/>
              <w:rPr>
                <w:rFonts w:ascii="Arial" w:hAnsi="Arial" w:cs="Arial"/>
                <w:sz w:val="18"/>
                <w:szCs w:val="18"/>
              </w:rPr>
            </w:pPr>
          </w:p>
          <w:p w14:paraId="2BCAD99E" w14:textId="77777777" w:rsidR="001B4DA1" w:rsidRDefault="001B4DA1" w:rsidP="00FB4848">
            <w:pPr>
              <w:shd w:val="clear" w:color="auto" w:fill="FFFFFF"/>
              <w:rPr>
                <w:rFonts w:ascii="Arial" w:hAnsi="Arial" w:cs="Arial"/>
                <w:sz w:val="18"/>
                <w:szCs w:val="18"/>
              </w:rPr>
            </w:pPr>
            <w:r>
              <w:rPr>
                <w:rFonts w:ascii="Arial" w:hAnsi="Arial" w:cs="Arial"/>
                <w:sz w:val="18"/>
                <w:szCs w:val="18"/>
              </w:rPr>
              <w:t>A caveat: these figures are based on current prices and exchange rates. Using purchasing power parity, which adjusts for different price levels across countries, the U.S. share</w:t>
            </w:r>
            <w:r w:rsidR="00C8049D">
              <w:rPr>
                <w:rFonts w:ascii="Arial" w:hAnsi="Arial" w:cs="Arial"/>
                <w:sz w:val="18"/>
                <w:szCs w:val="18"/>
              </w:rPr>
              <w:t xml:space="preserve"> of world GDP would be lower and that of big emerging markets-such as China and India-much higher.</w:t>
            </w:r>
          </w:p>
          <w:p w14:paraId="6E4608AF" w14:textId="77777777" w:rsidR="00C8049D" w:rsidRDefault="00C8049D" w:rsidP="00FB4848">
            <w:pPr>
              <w:shd w:val="clear" w:color="auto" w:fill="FFFFFF"/>
              <w:rPr>
                <w:rFonts w:ascii="Arial" w:hAnsi="Arial" w:cs="Arial"/>
                <w:sz w:val="18"/>
                <w:szCs w:val="18"/>
              </w:rPr>
            </w:pPr>
          </w:p>
          <w:p w14:paraId="0F88BE5C" w14:textId="77777777" w:rsidR="00C8049D" w:rsidRDefault="00C8049D" w:rsidP="00FB4848">
            <w:pPr>
              <w:shd w:val="clear" w:color="auto" w:fill="FFFFFF"/>
              <w:rPr>
                <w:rFonts w:ascii="Arial" w:hAnsi="Arial" w:cs="Arial"/>
                <w:sz w:val="18"/>
                <w:szCs w:val="18"/>
              </w:rPr>
            </w:pPr>
            <w:r>
              <w:rPr>
                <w:rFonts w:ascii="Arial" w:hAnsi="Arial" w:cs="Arial"/>
                <w:sz w:val="18"/>
                <w:szCs w:val="18"/>
              </w:rPr>
              <w:t>Still, it’s worth  studying the reasons the U.S. is outperforming. In a nutshell, there’s an encouraging reason and a worrisome one.</w:t>
            </w:r>
          </w:p>
          <w:p w14:paraId="4BB9B924" w14:textId="77777777" w:rsidR="00C8049D" w:rsidRDefault="00C8049D" w:rsidP="00FB4848">
            <w:pPr>
              <w:shd w:val="clear" w:color="auto" w:fill="FFFFFF"/>
              <w:rPr>
                <w:rFonts w:ascii="Arial" w:hAnsi="Arial" w:cs="Arial"/>
                <w:sz w:val="18"/>
                <w:szCs w:val="18"/>
              </w:rPr>
            </w:pPr>
          </w:p>
          <w:p w14:paraId="06FE1C5E" w14:textId="77777777" w:rsidR="00C8049D" w:rsidRDefault="00C8049D" w:rsidP="00FB4848">
            <w:pPr>
              <w:shd w:val="clear" w:color="auto" w:fill="FFFFFF"/>
              <w:rPr>
                <w:rFonts w:ascii="Arial" w:hAnsi="Arial" w:cs="Arial"/>
                <w:sz w:val="18"/>
                <w:szCs w:val="18"/>
              </w:rPr>
            </w:pPr>
            <w:r>
              <w:rPr>
                <w:rFonts w:ascii="Arial" w:hAnsi="Arial" w:cs="Arial"/>
                <w:sz w:val="18"/>
                <w:szCs w:val="18"/>
              </w:rPr>
              <w:t>The encouraging reason is that structurally, the U.S. continues to innovate and reap the rewards, judging by big-tech stocks and artificial intelligence adoption.</w:t>
            </w:r>
          </w:p>
          <w:p w14:paraId="690876C1" w14:textId="77777777" w:rsidR="00C8049D" w:rsidRDefault="00C8049D" w:rsidP="00FB4848">
            <w:pPr>
              <w:shd w:val="clear" w:color="auto" w:fill="FFFFFF"/>
              <w:rPr>
                <w:rFonts w:ascii="Arial" w:hAnsi="Arial" w:cs="Arial"/>
                <w:sz w:val="18"/>
                <w:szCs w:val="18"/>
              </w:rPr>
            </w:pPr>
          </w:p>
          <w:p w14:paraId="013044A1" w14:textId="77777777" w:rsidR="00C8049D" w:rsidRDefault="00C8049D" w:rsidP="00FB4848">
            <w:pPr>
              <w:shd w:val="clear" w:color="auto" w:fill="FFFFFF"/>
              <w:rPr>
                <w:rFonts w:ascii="Arial" w:hAnsi="Arial" w:cs="Arial"/>
                <w:sz w:val="18"/>
                <w:szCs w:val="18"/>
              </w:rPr>
            </w:pPr>
            <w:r>
              <w:rPr>
                <w:rFonts w:ascii="Arial" w:hAnsi="Arial" w:cs="Arial"/>
                <w:sz w:val="18"/>
                <w:szCs w:val="18"/>
              </w:rPr>
              <w:t>The second, more worrisome, reason for stronger U.S. growth are deficit-boosting fiscal actions, including former President Donald Trump’s 2018 tax cut, bipartisan Covid-19 relief in 2020 and President Biden’s 2021 stimulus.</w:t>
            </w:r>
          </w:p>
          <w:p w14:paraId="3B544809" w14:textId="77777777" w:rsidR="00C8049D" w:rsidRDefault="00C8049D" w:rsidP="00FB4848">
            <w:pPr>
              <w:shd w:val="clear" w:color="auto" w:fill="FFFFFF"/>
              <w:rPr>
                <w:rFonts w:ascii="Arial" w:hAnsi="Arial" w:cs="Arial"/>
                <w:sz w:val="18"/>
                <w:szCs w:val="18"/>
              </w:rPr>
            </w:pPr>
          </w:p>
          <w:p w14:paraId="310E0714" w14:textId="77777777" w:rsidR="00C8049D" w:rsidRDefault="00C8049D" w:rsidP="00FB4848">
            <w:pPr>
              <w:shd w:val="clear" w:color="auto" w:fill="FFFFFF"/>
              <w:rPr>
                <w:rFonts w:ascii="Arial" w:hAnsi="Arial" w:cs="Arial"/>
                <w:sz w:val="18"/>
                <w:szCs w:val="18"/>
              </w:rPr>
            </w:pPr>
            <w:r>
              <w:rPr>
                <w:rFonts w:ascii="Arial" w:hAnsi="Arial" w:cs="Arial"/>
                <w:sz w:val="18"/>
                <w:szCs w:val="18"/>
              </w:rPr>
              <w:t>In fact, Washington continues to inject stimulus: hundreds of billions of dollars for veterans’  benefits, infrastructure, semiconductor manufacturing and renewable energy.</w:t>
            </w:r>
          </w:p>
          <w:p w14:paraId="5E743CCE" w14:textId="77777777" w:rsidR="00C8049D" w:rsidRDefault="00C8049D" w:rsidP="00FB4848">
            <w:pPr>
              <w:shd w:val="clear" w:color="auto" w:fill="FFFFFF"/>
              <w:rPr>
                <w:rFonts w:ascii="Arial" w:hAnsi="Arial" w:cs="Arial"/>
                <w:sz w:val="18"/>
                <w:szCs w:val="18"/>
              </w:rPr>
            </w:pPr>
          </w:p>
          <w:p w14:paraId="46B305DD" w14:textId="5AEFDAFA" w:rsidR="00C8049D" w:rsidRDefault="00C8049D" w:rsidP="00FB4848">
            <w:pPr>
              <w:shd w:val="clear" w:color="auto" w:fill="FFFFFF"/>
              <w:rPr>
                <w:rFonts w:ascii="Arial" w:hAnsi="Arial" w:cs="Arial"/>
                <w:sz w:val="18"/>
                <w:szCs w:val="18"/>
              </w:rPr>
            </w:pPr>
            <w:r>
              <w:rPr>
                <w:rFonts w:ascii="Arial" w:hAnsi="Arial" w:cs="Arial"/>
                <w:sz w:val="18"/>
                <w:szCs w:val="18"/>
              </w:rPr>
              <w:t>U.S. deficits have run roughly 2% of GDP higher than the IMF expected back in late 2022.</w:t>
            </w:r>
          </w:p>
        </w:tc>
        <w:tc>
          <w:tcPr>
            <w:tcW w:w="2160" w:type="dxa"/>
          </w:tcPr>
          <w:p w14:paraId="5CF4C1EE" w14:textId="70A3D7B0" w:rsidR="001B4DA1" w:rsidRDefault="001B4D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C0AEB7" w14:textId="53A91A3F" w:rsidR="001B4DA1" w:rsidRDefault="001B4DA1" w:rsidP="001A7FDD">
            <w:pPr>
              <w:shd w:val="clear" w:color="auto" w:fill="FFFFFF"/>
              <w:rPr>
                <w:rFonts w:ascii="Arial" w:hAnsi="Arial" w:cs="Arial"/>
                <w:sz w:val="18"/>
                <w:szCs w:val="18"/>
              </w:rPr>
            </w:pPr>
            <w:r>
              <w:rPr>
                <w:rFonts w:ascii="Arial" w:hAnsi="Arial" w:cs="Arial"/>
                <w:sz w:val="18"/>
                <w:szCs w:val="18"/>
              </w:rPr>
              <w:t>04/26/2024</w:t>
            </w:r>
          </w:p>
        </w:tc>
        <w:tc>
          <w:tcPr>
            <w:tcW w:w="1795" w:type="dxa"/>
          </w:tcPr>
          <w:p w14:paraId="5EFB617E" w14:textId="589E6FF8" w:rsidR="001B4DA1" w:rsidRDefault="001B4DA1" w:rsidP="0047098A">
            <w:pPr>
              <w:shd w:val="clear" w:color="auto" w:fill="FFFFFF"/>
              <w:rPr>
                <w:rFonts w:ascii="Arial" w:hAnsi="Arial" w:cs="Arial"/>
                <w:sz w:val="18"/>
                <w:szCs w:val="18"/>
              </w:rPr>
            </w:pPr>
            <w:r>
              <w:rPr>
                <w:rFonts w:ascii="Arial" w:hAnsi="Arial" w:cs="Arial"/>
                <w:sz w:val="18"/>
                <w:szCs w:val="18"/>
              </w:rPr>
              <w:t>Greg Ip</w:t>
            </w:r>
          </w:p>
        </w:tc>
      </w:tr>
      <w:tr w:rsidR="001B4DA1" w:rsidRPr="00C57F55" w14:paraId="19A692FB" w14:textId="77777777" w:rsidTr="00483E55">
        <w:tc>
          <w:tcPr>
            <w:tcW w:w="1975" w:type="dxa"/>
          </w:tcPr>
          <w:p w14:paraId="38C79E66" w14:textId="77777777" w:rsidR="001B4DA1" w:rsidRDefault="001B4DA1" w:rsidP="00296B66">
            <w:pPr>
              <w:shd w:val="clear" w:color="auto" w:fill="FFFFFF"/>
              <w:rPr>
                <w:rFonts w:ascii="Arial" w:hAnsi="Arial" w:cs="Arial"/>
                <w:sz w:val="18"/>
                <w:szCs w:val="18"/>
              </w:rPr>
            </w:pPr>
          </w:p>
        </w:tc>
        <w:tc>
          <w:tcPr>
            <w:tcW w:w="7200" w:type="dxa"/>
          </w:tcPr>
          <w:p w14:paraId="5D1490AF" w14:textId="77777777" w:rsidR="001B4DA1" w:rsidRDefault="001B4DA1" w:rsidP="00FB4848">
            <w:pPr>
              <w:shd w:val="clear" w:color="auto" w:fill="FFFFFF"/>
              <w:rPr>
                <w:rFonts w:ascii="Arial" w:hAnsi="Arial" w:cs="Arial"/>
                <w:sz w:val="18"/>
                <w:szCs w:val="18"/>
              </w:rPr>
            </w:pPr>
          </w:p>
        </w:tc>
        <w:tc>
          <w:tcPr>
            <w:tcW w:w="2160" w:type="dxa"/>
          </w:tcPr>
          <w:p w14:paraId="78FF7D69" w14:textId="77777777" w:rsidR="001B4DA1" w:rsidRDefault="001B4DA1" w:rsidP="00C57F55">
            <w:pPr>
              <w:shd w:val="clear" w:color="auto" w:fill="FFFFFF"/>
              <w:rPr>
                <w:rFonts w:ascii="Arial" w:hAnsi="Arial" w:cs="Arial"/>
                <w:sz w:val="18"/>
                <w:szCs w:val="18"/>
              </w:rPr>
            </w:pPr>
          </w:p>
        </w:tc>
        <w:tc>
          <w:tcPr>
            <w:tcW w:w="1260" w:type="dxa"/>
          </w:tcPr>
          <w:p w14:paraId="7C7B1E4D" w14:textId="77777777" w:rsidR="001B4DA1" w:rsidRDefault="001B4DA1" w:rsidP="001A7FDD">
            <w:pPr>
              <w:shd w:val="clear" w:color="auto" w:fill="FFFFFF"/>
              <w:rPr>
                <w:rFonts w:ascii="Arial" w:hAnsi="Arial" w:cs="Arial"/>
                <w:sz w:val="18"/>
                <w:szCs w:val="18"/>
              </w:rPr>
            </w:pPr>
          </w:p>
        </w:tc>
        <w:tc>
          <w:tcPr>
            <w:tcW w:w="1795" w:type="dxa"/>
          </w:tcPr>
          <w:p w14:paraId="1A46653D" w14:textId="77777777" w:rsidR="001B4DA1" w:rsidRDefault="001B4DA1" w:rsidP="0047098A">
            <w:pPr>
              <w:shd w:val="clear" w:color="auto" w:fill="FFFFFF"/>
              <w:rPr>
                <w:rFonts w:ascii="Arial" w:hAnsi="Arial" w:cs="Arial"/>
                <w:sz w:val="18"/>
                <w:szCs w:val="18"/>
              </w:rPr>
            </w:pPr>
          </w:p>
        </w:tc>
      </w:tr>
      <w:tr w:rsidR="001B4DA1" w:rsidRPr="00C57F55" w14:paraId="12891922" w14:textId="77777777" w:rsidTr="00483E55">
        <w:tc>
          <w:tcPr>
            <w:tcW w:w="1975" w:type="dxa"/>
          </w:tcPr>
          <w:p w14:paraId="2661550B" w14:textId="794B307E" w:rsidR="001B4DA1" w:rsidRDefault="00C8049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F0840C3" w14:textId="4BA6070B" w:rsidR="001B4DA1" w:rsidRDefault="00C8049D" w:rsidP="00FB4848">
            <w:pPr>
              <w:shd w:val="clear" w:color="auto" w:fill="FFFFFF"/>
              <w:rPr>
                <w:rFonts w:ascii="Arial" w:hAnsi="Arial" w:cs="Arial"/>
                <w:sz w:val="18"/>
                <w:szCs w:val="18"/>
              </w:rPr>
            </w:pPr>
            <w:r>
              <w:rPr>
                <w:rFonts w:ascii="Arial" w:hAnsi="Arial" w:cs="Arial"/>
                <w:sz w:val="18"/>
                <w:szCs w:val="18"/>
              </w:rPr>
              <w:t>♦ The U.S economy grew at a sharply slower pace in the first quarter and inflation topped Wall Street’s expectations, dimming investor hopes for a quick Fed rate but and sending the stock and bond markets down.</w:t>
            </w:r>
          </w:p>
        </w:tc>
        <w:tc>
          <w:tcPr>
            <w:tcW w:w="2160" w:type="dxa"/>
          </w:tcPr>
          <w:p w14:paraId="7AA97AC3" w14:textId="17D88B16" w:rsidR="001B4DA1" w:rsidRDefault="00C8049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D789D8" w14:textId="74B31705" w:rsidR="001B4DA1" w:rsidRDefault="00C8049D" w:rsidP="001A7FDD">
            <w:pPr>
              <w:shd w:val="clear" w:color="auto" w:fill="FFFFFF"/>
              <w:rPr>
                <w:rFonts w:ascii="Arial" w:hAnsi="Arial" w:cs="Arial"/>
                <w:sz w:val="18"/>
                <w:szCs w:val="18"/>
              </w:rPr>
            </w:pPr>
            <w:r>
              <w:rPr>
                <w:rFonts w:ascii="Arial" w:hAnsi="Arial" w:cs="Arial"/>
                <w:sz w:val="18"/>
                <w:szCs w:val="18"/>
              </w:rPr>
              <w:t>04/26/2024</w:t>
            </w:r>
          </w:p>
        </w:tc>
        <w:tc>
          <w:tcPr>
            <w:tcW w:w="1795" w:type="dxa"/>
          </w:tcPr>
          <w:p w14:paraId="31CFF8D0" w14:textId="77777777" w:rsidR="001B4DA1" w:rsidRDefault="001B4DA1" w:rsidP="0047098A">
            <w:pPr>
              <w:shd w:val="clear" w:color="auto" w:fill="FFFFFF"/>
              <w:rPr>
                <w:rFonts w:ascii="Arial" w:hAnsi="Arial" w:cs="Arial"/>
                <w:sz w:val="18"/>
                <w:szCs w:val="18"/>
              </w:rPr>
            </w:pPr>
          </w:p>
        </w:tc>
      </w:tr>
      <w:tr w:rsidR="001B4DA1" w:rsidRPr="00C57F55" w14:paraId="55FECE93" w14:textId="77777777" w:rsidTr="00483E55">
        <w:tc>
          <w:tcPr>
            <w:tcW w:w="1975" w:type="dxa"/>
          </w:tcPr>
          <w:p w14:paraId="3095F176" w14:textId="77777777" w:rsidR="001B4DA1" w:rsidRDefault="001B4DA1" w:rsidP="00296B66">
            <w:pPr>
              <w:shd w:val="clear" w:color="auto" w:fill="FFFFFF"/>
              <w:rPr>
                <w:rFonts w:ascii="Arial" w:hAnsi="Arial" w:cs="Arial"/>
                <w:sz w:val="18"/>
                <w:szCs w:val="18"/>
              </w:rPr>
            </w:pPr>
          </w:p>
        </w:tc>
        <w:tc>
          <w:tcPr>
            <w:tcW w:w="7200" w:type="dxa"/>
          </w:tcPr>
          <w:p w14:paraId="035D19FB" w14:textId="77777777" w:rsidR="001B4DA1" w:rsidRDefault="001B4DA1" w:rsidP="00FB4848">
            <w:pPr>
              <w:shd w:val="clear" w:color="auto" w:fill="FFFFFF"/>
              <w:rPr>
                <w:rFonts w:ascii="Arial" w:hAnsi="Arial" w:cs="Arial"/>
                <w:sz w:val="18"/>
                <w:szCs w:val="18"/>
              </w:rPr>
            </w:pPr>
          </w:p>
        </w:tc>
        <w:tc>
          <w:tcPr>
            <w:tcW w:w="2160" w:type="dxa"/>
          </w:tcPr>
          <w:p w14:paraId="25BA6B0E" w14:textId="77777777" w:rsidR="001B4DA1" w:rsidRDefault="001B4DA1" w:rsidP="00C57F55">
            <w:pPr>
              <w:shd w:val="clear" w:color="auto" w:fill="FFFFFF"/>
              <w:rPr>
                <w:rFonts w:ascii="Arial" w:hAnsi="Arial" w:cs="Arial"/>
                <w:sz w:val="18"/>
                <w:szCs w:val="18"/>
              </w:rPr>
            </w:pPr>
          </w:p>
        </w:tc>
        <w:tc>
          <w:tcPr>
            <w:tcW w:w="1260" w:type="dxa"/>
          </w:tcPr>
          <w:p w14:paraId="7BA9CCC0" w14:textId="77777777" w:rsidR="001B4DA1" w:rsidRDefault="001B4DA1" w:rsidP="001A7FDD">
            <w:pPr>
              <w:shd w:val="clear" w:color="auto" w:fill="FFFFFF"/>
              <w:rPr>
                <w:rFonts w:ascii="Arial" w:hAnsi="Arial" w:cs="Arial"/>
                <w:sz w:val="18"/>
                <w:szCs w:val="18"/>
              </w:rPr>
            </w:pPr>
          </w:p>
        </w:tc>
        <w:tc>
          <w:tcPr>
            <w:tcW w:w="1795" w:type="dxa"/>
          </w:tcPr>
          <w:p w14:paraId="3C20EBB2" w14:textId="77777777" w:rsidR="001B4DA1" w:rsidRDefault="001B4DA1" w:rsidP="0047098A">
            <w:pPr>
              <w:shd w:val="clear" w:color="auto" w:fill="FFFFFF"/>
              <w:rPr>
                <w:rFonts w:ascii="Arial" w:hAnsi="Arial" w:cs="Arial"/>
                <w:sz w:val="18"/>
                <w:szCs w:val="18"/>
              </w:rPr>
            </w:pPr>
          </w:p>
        </w:tc>
      </w:tr>
      <w:tr w:rsidR="001B4DA1" w:rsidRPr="00C57F55" w14:paraId="71F7463B" w14:textId="77777777" w:rsidTr="00483E55">
        <w:tc>
          <w:tcPr>
            <w:tcW w:w="1975" w:type="dxa"/>
          </w:tcPr>
          <w:p w14:paraId="2B47BF1C" w14:textId="51D6E1D8" w:rsidR="001B4DA1" w:rsidRDefault="00C8049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A7B699D" w14:textId="4F432576" w:rsidR="001B4DA1" w:rsidRDefault="00C8049D" w:rsidP="00FB4848">
            <w:pPr>
              <w:shd w:val="clear" w:color="auto" w:fill="FFFFFF"/>
              <w:rPr>
                <w:rFonts w:ascii="Arial" w:hAnsi="Arial" w:cs="Arial"/>
                <w:sz w:val="18"/>
                <w:szCs w:val="18"/>
              </w:rPr>
            </w:pPr>
            <w:r>
              <w:rPr>
                <w:rFonts w:ascii="Arial" w:hAnsi="Arial" w:cs="Arial"/>
                <w:sz w:val="18"/>
                <w:szCs w:val="18"/>
              </w:rPr>
              <w:t>♦ The S&amp;P 500, Dow and Nasdaq fell o.5%, 1% and 0.6%, respectively. The yield on the 10-year Treasury note jumped to 4.706%</w:t>
            </w:r>
            <w:r w:rsidR="004F17D6">
              <w:rPr>
                <w:rFonts w:ascii="Arial" w:hAnsi="Arial" w:cs="Arial"/>
                <w:sz w:val="18"/>
                <w:szCs w:val="18"/>
              </w:rPr>
              <w:t>.</w:t>
            </w:r>
          </w:p>
        </w:tc>
        <w:tc>
          <w:tcPr>
            <w:tcW w:w="2160" w:type="dxa"/>
          </w:tcPr>
          <w:p w14:paraId="6B8FA112" w14:textId="204A3571" w:rsidR="001B4DA1" w:rsidRDefault="00C8049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232541" w14:textId="5D0E3975" w:rsidR="001B4DA1" w:rsidRDefault="00C8049D" w:rsidP="001A7FDD">
            <w:pPr>
              <w:shd w:val="clear" w:color="auto" w:fill="FFFFFF"/>
              <w:rPr>
                <w:rFonts w:ascii="Arial" w:hAnsi="Arial" w:cs="Arial"/>
                <w:sz w:val="18"/>
                <w:szCs w:val="18"/>
              </w:rPr>
            </w:pPr>
            <w:r>
              <w:rPr>
                <w:rFonts w:ascii="Arial" w:hAnsi="Arial" w:cs="Arial"/>
                <w:sz w:val="18"/>
                <w:szCs w:val="18"/>
              </w:rPr>
              <w:t>04/26/2024</w:t>
            </w:r>
          </w:p>
        </w:tc>
        <w:tc>
          <w:tcPr>
            <w:tcW w:w="1795" w:type="dxa"/>
          </w:tcPr>
          <w:p w14:paraId="5F58EFE0" w14:textId="77777777" w:rsidR="001B4DA1" w:rsidRDefault="001B4DA1" w:rsidP="0047098A">
            <w:pPr>
              <w:shd w:val="clear" w:color="auto" w:fill="FFFFFF"/>
              <w:rPr>
                <w:rFonts w:ascii="Arial" w:hAnsi="Arial" w:cs="Arial"/>
                <w:sz w:val="18"/>
                <w:szCs w:val="18"/>
              </w:rPr>
            </w:pPr>
          </w:p>
        </w:tc>
      </w:tr>
      <w:tr w:rsidR="001B4DA1" w:rsidRPr="00C57F55" w14:paraId="1B17218D" w14:textId="77777777" w:rsidTr="00483E55">
        <w:tc>
          <w:tcPr>
            <w:tcW w:w="1975" w:type="dxa"/>
          </w:tcPr>
          <w:p w14:paraId="364E3634" w14:textId="77777777" w:rsidR="001B4DA1" w:rsidRDefault="001B4DA1" w:rsidP="00296B66">
            <w:pPr>
              <w:shd w:val="clear" w:color="auto" w:fill="FFFFFF"/>
              <w:rPr>
                <w:rFonts w:ascii="Arial" w:hAnsi="Arial" w:cs="Arial"/>
                <w:sz w:val="18"/>
                <w:szCs w:val="18"/>
              </w:rPr>
            </w:pPr>
          </w:p>
        </w:tc>
        <w:tc>
          <w:tcPr>
            <w:tcW w:w="7200" w:type="dxa"/>
          </w:tcPr>
          <w:p w14:paraId="71822A9A" w14:textId="77777777" w:rsidR="001B4DA1" w:rsidRDefault="001B4DA1" w:rsidP="00FB4848">
            <w:pPr>
              <w:shd w:val="clear" w:color="auto" w:fill="FFFFFF"/>
              <w:rPr>
                <w:rFonts w:ascii="Arial" w:hAnsi="Arial" w:cs="Arial"/>
                <w:sz w:val="18"/>
                <w:szCs w:val="18"/>
              </w:rPr>
            </w:pPr>
          </w:p>
        </w:tc>
        <w:tc>
          <w:tcPr>
            <w:tcW w:w="2160" w:type="dxa"/>
          </w:tcPr>
          <w:p w14:paraId="29A93B40" w14:textId="77777777" w:rsidR="001B4DA1" w:rsidRDefault="001B4DA1" w:rsidP="00C57F55">
            <w:pPr>
              <w:shd w:val="clear" w:color="auto" w:fill="FFFFFF"/>
              <w:rPr>
                <w:rFonts w:ascii="Arial" w:hAnsi="Arial" w:cs="Arial"/>
                <w:sz w:val="18"/>
                <w:szCs w:val="18"/>
              </w:rPr>
            </w:pPr>
          </w:p>
        </w:tc>
        <w:tc>
          <w:tcPr>
            <w:tcW w:w="1260" w:type="dxa"/>
          </w:tcPr>
          <w:p w14:paraId="5C52CFE7" w14:textId="77777777" w:rsidR="001B4DA1" w:rsidRDefault="001B4DA1" w:rsidP="001A7FDD">
            <w:pPr>
              <w:shd w:val="clear" w:color="auto" w:fill="FFFFFF"/>
              <w:rPr>
                <w:rFonts w:ascii="Arial" w:hAnsi="Arial" w:cs="Arial"/>
                <w:sz w:val="18"/>
                <w:szCs w:val="18"/>
              </w:rPr>
            </w:pPr>
          </w:p>
        </w:tc>
        <w:tc>
          <w:tcPr>
            <w:tcW w:w="1795" w:type="dxa"/>
          </w:tcPr>
          <w:p w14:paraId="6FFEBFF6" w14:textId="77777777" w:rsidR="001B4DA1" w:rsidRDefault="001B4DA1" w:rsidP="0047098A">
            <w:pPr>
              <w:shd w:val="clear" w:color="auto" w:fill="FFFFFF"/>
              <w:rPr>
                <w:rFonts w:ascii="Arial" w:hAnsi="Arial" w:cs="Arial"/>
                <w:sz w:val="18"/>
                <w:szCs w:val="18"/>
              </w:rPr>
            </w:pPr>
          </w:p>
        </w:tc>
      </w:tr>
      <w:tr w:rsidR="001B4DA1" w:rsidRPr="00C57F55" w14:paraId="4486E381" w14:textId="77777777" w:rsidTr="00483E55">
        <w:tc>
          <w:tcPr>
            <w:tcW w:w="1975" w:type="dxa"/>
          </w:tcPr>
          <w:p w14:paraId="616EE853" w14:textId="678D79C1" w:rsidR="001B4DA1" w:rsidRDefault="004F17D6" w:rsidP="00296B66">
            <w:pPr>
              <w:shd w:val="clear" w:color="auto" w:fill="FFFFFF"/>
              <w:rPr>
                <w:rFonts w:ascii="Arial" w:hAnsi="Arial" w:cs="Arial"/>
                <w:sz w:val="18"/>
                <w:szCs w:val="18"/>
              </w:rPr>
            </w:pPr>
            <w:r>
              <w:rPr>
                <w:rFonts w:ascii="Arial" w:hAnsi="Arial" w:cs="Arial"/>
                <w:sz w:val="18"/>
                <w:szCs w:val="18"/>
              </w:rPr>
              <w:lastRenderedPageBreak/>
              <w:t>High Rates Appear On Track To Persist Long-Term</w:t>
            </w:r>
          </w:p>
        </w:tc>
        <w:tc>
          <w:tcPr>
            <w:tcW w:w="7200" w:type="dxa"/>
          </w:tcPr>
          <w:p w14:paraId="57CD976A" w14:textId="77777777" w:rsidR="001B4DA1" w:rsidRDefault="00223076" w:rsidP="00FB4848">
            <w:pPr>
              <w:shd w:val="clear" w:color="auto" w:fill="FFFFFF"/>
              <w:rPr>
                <w:rFonts w:ascii="Arial" w:hAnsi="Arial" w:cs="Arial"/>
                <w:sz w:val="18"/>
                <w:szCs w:val="18"/>
              </w:rPr>
            </w:pPr>
            <w:r>
              <w:rPr>
                <w:rFonts w:ascii="Arial" w:hAnsi="Arial" w:cs="Arial"/>
                <w:sz w:val="18"/>
                <w:szCs w:val="18"/>
              </w:rPr>
              <w:t>Amid the debate over whether and when the Federal Reserve cuts interest rates, another important argument is unfolding: where do rates settle in the long run?</w:t>
            </w:r>
          </w:p>
          <w:p w14:paraId="194DC609" w14:textId="77777777" w:rsidR="00223076" w:rsidRDefault="00223076" w:rsidP="00FB4848">
            <w:pPr>
              <w:shd w:val="clear" w:color="auto" w:fill="FFFFFF"/>
              <w:rPr>
                <w:rFonts w:ascii="Arial" w:hAnsi="Arial" w:cs="Arial"/>
                <w:sz w:val="18"/>
                <w:szCs w:val="18"/>
              </w:rPr>
            </w:pPr>
          </w:p>
          <w:p w14:paraId="50A6A599" w14:textId="77777777" w:rsidR="00223076" w:rsidRDefault="00223076" w:rsidP="00FB4848">
            <w:pPr>
              <w:shd w:val="clear" w:color="auto" w:fill="FFFFFF"/>
              <w:rPr>
                <w:rFonts w:ascii="Arial" w:hAnsi="Arial" w:cs="Arial"/>
                <w:sz w:val="18"/>
                <w:szCs w:val="18"/>
              </w:rPr>
            </w:pPr>
            <w:r>
              <w:rPr>
                <w:rFonts w:ascii="Arial" w:hAnsi="Arial" w:cs="Arial"/>
                <w:sz w:val="18"/>
                <w:szCs w:val="18"/>
              </w:rPr>
              <w:t>At issue is the neutral rate of interest: the rate that keeps the demand and supply of savings in equilibrium, leading to stable economic growth and inflation.</w:t>
            </w:r>
          </w:p>
          <w:p w14:paraId="3E2C0370" w14:textId="77777777" w:rsidR="00223076" w:rsidRDefault="00223076" w:rsidP="00FB4848">
            <w:pPr>
              <w:shd w:val="clear" w:color="auto" w:fill="FFFFFF"/>
              <w:rPr>
                <w:rFonts w:ascii="Arial" w:hAnsi="Arial" w:cs="Arial"/>
                <w:sz w:val="18"/>
                <w:szCs w:val="18"/>
              </w:rPr>
            </w:pPr>
          </w:p>
          <w:p w14:paraId="50679B11" w14:textId="77777777" w:rsidR="00223076" w:rsidRDefault="00223076" w:rsidP="00FB4848">
            <w:pPr>
              <w:shd w:val="clear" w:color="auto" w:fill="FFFFFF"/>
              <w:rPr>
                <w:rFonts w:ascii="Arial" w:hAnsi="Arial" w:cs="Arial"/>
                <w:sz w:val="18"/>
                <w:szCs w:val="18"/>
              </w:rPr>
            </w:pPr>
            <w:r>
              <w:rPr>
                <w:rFonts w:ascii="Arial" w:hAnsi="Arial" w:cs="Arial"/>
                <w:sz w:val="18"/>
                <w:szCs w:val="18"/>
              </w:rPr>
              <w:t>The debate over r-star might have little near-term effect on the Fed because current interest rates are above virtually all estimates of neutral.</w:t>
            </w:r>
          </w:p>
          <w:p w14:paraId="7E7F95E1" w14:textId="77777777" w:rsidR="00223076" w:rsidRDefault="00223076" w:rsidP="00FB4848">
            <w:pPr>
              <w:shd w:val="clear" w:color="auto" w:fill="FFFFFF"/>
              <w:rPr>
                <w:rFonts w:ascii="Arial" w:hAnsi="Arial" w:cs="Arial"/>
                <w:sz w:val="18"/>
                <w:szCs w:val="18"/>
              </w:rPr>
            </w:pPr>
          </w:p>
          <w:p w14:paraId="7997782C" w14:textId="77777777" w:rsidR="00223076" w:rsidRDefault="00223076" w:rsidP="00FB4848">
            <w:pPr>
              <w:shd w:val="clear" w:color="auto" w:fill="FFFFFF"/>
              <w:rPr>
                <w:rFonts w:ascii="Arial" w:hAnsi="Arial" w:cs="Arial"/>
                <w:sz w:val="18"/>
                <w:szCs w:val="18"/>
              </w:rPr>
            </w:pPr>
            <w:r>
              <w:rPr>
                <w:rFonts w:ascii="Arial" w:hAnsi="Arial" w:cs="Arial"/>
                <w:sz w:val="18"/>
                <w:szCs w:val="18"/>
              </w:rPr>
              <w:t>Investors have already concluded interest rates aren’t likely to return to the low levels that prevailed before the pandemic.</w:t>
            </w:r>
          </w:p>
          <w:p w14:paraId="2CAF1A1D" w14:textId="77777777" w:rsidR="00223076" w:rsidRDefault="00223076" w:rsidP="00FB4848">
            <w:pPr>
              <w:shd w:val="clear" w:color="auto" w:fill="FFFFFF"/>
              <w:rPr>
                <w:rFonts w:ascii="Arial" w:hAnsi="Arial" w:cs="Arial"/>
                <w:sz w:val="18"/>
                <w:szCs w:val="18"/>
              </w:rPr>
            </w:pPr>
          </w:p>
          <w:p w14:paraId="76D3AAA4" w14:textId="655D9C11" w:rsidR="00223076" w:rsidRDefault="00223076" w:rsidP="00FB4848">
            <w:pPr>
              <w:shd w:val="clear" w:color="auto" w:fill="FFFFFF"/>
              <w:rPr>
                <w:rFonts w:ascii="Arial" w:hAnsi="Arial" w:cs="Arial"/>
                <w:sz w:val="18"/>
                <w:szCs w:val="18"/>
              </w:rPr>
            </w:pPr>
            <w:r>
              <w:rPr>
                <w:rFonts w:ascii="Arial" w:hAnsi="Arial" w:cs="Arial"/>
                <w:sz w:val="18"/>
                <w:szCs w:val="18"/>
              </w:rPr>
              <w:t>Fed Chair Jerome Powell and some colleagues have suggested that economic strength could as easily be explained by idiosyncrasies of the pandemic, such as a boost in the supply of workers last year from immigration. “It’s not that the policy isn’t restrictive and it’s not responsive to rates. It’s that we’ve had this outside force that is temporarily affecting that,” Powell said at a talk this month.</w:t>
            </w:r>
          </w:p>
        </w:tc>
        <w:tc>
          <w:tcPr>
            <w:tcW w:w="2160" w:type="dxa"/>
          </w:tcPr>
          <w:p w14:paraId="31464466" w14:textId="3CDB20A0" w:rsidR="001B4DA1" w:rsidRDefault="004F17D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BAC967" w14:textId="0FFF1047" w:rsidR="001B4DA1" w:rsidRDefault="004F17D6" w:rsidP="001A7FDD">
            <w:pPr>
              <w:shd w:val="clear" w:color="auto" w:fill="FFFFFF"/>
              <w:rPr>
                <w:rFonts w:ascii="Arial" w:hAnsi="Arial" w:cs="Arial"/>
                <w:sz w:val="18"/>
                <w:szCs w:val="18"/>
              </w:rPr>
            </w:pPr>
            <w:r>
              <w:rPr>
                <w:rFonts w:ascii="Arial" w:hAnsi="Arial" w:cs="Arial"/>
                <w:sz w:val="18"/>
                <w:szCs w:val="18"/>
              </w:rPr>
              <w:t>04/29/2024</w:t>
            </w:r>
          </w:p>
        </w:tc>
        <w:tc>
          <w:tcPr>
            <w:tcW w:w="1795" w:type="dxa"/>
          </w:tcPr>
          <w:p w14:paraId="6BCD7824" w14:textId="7BBB57FE" w:rsidR="001B4DA1" w:rsidRDefault="00223076" w:rsidP="0047098A">
            <w:pPr>
              <w:shd w:val="clear" w:color="auto" w:fill="FFFFFF"/>
              <w:rPr>
                <w:rFonts w:ascii="Arial" w:hAnsi="Arial" w:cs="Arial"/>
                <w:sz w:val="18"/>
                <w:szCs w:val="18"/>
              </w:rPr>
            </w:pPr>
            <w:r>
              <w:rPr>
                <w:rFonts w:ascii="Arial" w:hAnsi="Arial" w:cs="Arial"/>
                <w:sz w:val="18"/>
                <w:szCs w:val="18"/>
              </w:rPr>
              <w:t>Nick Timiraos</w:t>
            </w:r>
          </w:p>
        </w:tc>
      </w:tr>
      <w:tr w:rsidR="0003379E" w:rsidRPr="00C57F55" w14:paraId="3D802BD5" w14:textId="77777777" w:rsidTr="00483E55">
        <w:tc>
          <w:tcPr>
            <w:tcW w:w="1975" w:type="dxa"/>
          </w:tcPr>
          <w:p w14:paraId="5F5931A0" w14:textId="77777777" w:rsidR="0003379E" w:rsidRDefault="0003379E" w:rsidP="00296B66">
            <w:pPr>
              <w:shd w:val="clear" w:color="auto" w:fill="FFFFFF"/>
              <w:rPr>
                <w:rFonts w:ascii="Arial" w:hAnsi="Arial" w:cs="Arial"/>
                <w:sz w:val="18"/>
                <w:szCs w:val="18"/>
              </w:rPr>
            </w:pPr>
          </w:p>
        </w:tc>
        <w:tc>
          <w:tcPr>
            <w:tcW w:w="7200" w:type="dxa"/>
          </w:tcPr>
          <w:p w14:paraId="7BD1BF88" w14:textId="77777777" w:rsidR="0003379E" w:rsidRDefault="0003379E" w:rsidP="00FB4848">
            <w:pPr>
              <w:shd w:val="clear" w:color="auto" w:fill="FFFFFF"/>
              <w:rPr>
                <w:rFonts w:ascii="Arial" w:hAnsi="Arial" w:cs="Arial"/>
                <w:sz w:val="18"/>
                <w:szCs w:val="18"/>
              </w:rPr>
            </w:pPr>
          </w:p>
        </w:tc>
        <w:tc>
          <w:tcPr>
            <w:tcW w:w="2160" w:type="dxa"/>
          </w:tcPr>
          <w:p w14:paraId="38ADC0A3" w14:textId="77777777" w:rsidR="0003379E" w:rsidRDefault="0003379E" w:rsidP="00C57F55">
            <w:pPr>
              <w:shd w:val="clear" w:color="auto" w:fill="FFFFFF"/>
              <w:rPr>
                <w:rFonts w:ascii="Arial" w:hAnsi="Arial" w:cs="Arial"/>
                <w:sz w:val="18"/>
                <w:szCs w:val="18"/>
              </w:rPr>
            </w:pPr>
          </w:p>
        </w:tc>
        <w:tc>
          <w:tcPr>
            <w:tcW w:w="1260" w:type="dxa"/>
          </w:tcPr>
          <w:p w14:paraId="7CC40D58" w14:textId="77777777" w:rsidR="0003379E" w:rsidRDefault="0003379E" w:rsidP="001A7FDD">
            <w:pPr>
              <w:shd w:val="clear" w:color="auto" w:fill="FFFFFF"/>
              <w:rPr>
                <w:rFonts w:ascii="Arial" w:hAnsi="Arial" w:cs="Arial"/>
                <w:sz w:val="18"/>
                <w:szCs w:val="18"/>
              </w:rPr>
            </w:pPr>
          </w:p>
        </w:tc>
        <w:tc>
          <w:tcPr>
            <w:tcW w:w="1795" w:type="dxa"/>
          </w:tcPr>
          <w:p w14:paraId="0840EAE6" w14:textId="77777777" w:rsidR="0003379E" w:rsidRDefault="0003379E" w:rsidP="0047098A">
            <w:pPr>
              <w:shd w:val="clear" w:color="auto" w:fill="FFFFFF"/>
              <w:rPr>
                <w:rFonts w:ascii="Arial" w:hAnsi="Arial" w:cs="Arial"/>
                <w:sz w:val="18"/>
                <w:szCs w:val="18"/>
              </w:rPr>
            </w:pPr>
          </w:p>
        </w:tc>
      </w:tr>
      <w:tr w:rsidR="0081507E" w:rsidRPr="00C57F55" w14:paraId="0747AFFA" w14:textId="77777777" w:rsidTr="00483E55">
        <w:tc>
          <w:tcPr>
            <w:tcW w:w="1975" w:type="dxa"/>
          </w:tcPr>
          <w:p w14:paraId="4D78DF64" w14:textId="77777777" w:rsidR="0081507E" w:rsidRDefault="00223076" w:rsidP="00296B66">
            <w:pPr>
              <w:shd w:val="clear" w:color="auto" w:fill="FFFFFF"/>
              <w:rPr>
                <w:rFonts w:ascii="Arial" w:hAnsi="Arial" w:cs="Arial"/>
                <w:sz w:val="18"/>
                <w:szCs w:val="18"/>
              </w:rPr>
            </w:pPr>
            <w:r>
              <w:rPr>
                <w:rFonts w:ascii="Arial" w:hAnsi="Arial" w:cs="Arial"/>
                <w:sz w:val="18"/>
                <w:szCs w:val="18"/>
              </w:rPr>
              <w:t>Priced Out of the American Dream</w:t>
            </w:r>
          </w:p>
          <w:p w14:paraId="48BC5069" w14:textId="38F43298" w:rsidR="00223076" w:rsidRPr="00223076" w:rsidRDefault="00223076" w:rsidP="00296B66">
            <w:pPr>
              <w:shd w:val="clear" w:color="auto" w:fill="FFFFFF"/>
              <w:rPr>
                <w:rFonts w:ascii="Arial" w:hAnsi="Arial" w:cs="Arial"/>
                <w:i/>
                <w:iCs/>
                <w:sz w:val="18"/>
                <w:szCs w:val="18"/>
              </w:rPr>
            </w:pPr>
            <w:r>
              <w:rPr>
                <w:rFonts w:ascii="Arial" w:hAnsi="Arial" w:cs="Arial"/>
                <w:i/>
                <w:iCs/>
                <w:sz w:val="18"/>
                <w:szCs w:val="18"/>
              </w:rPr>
              <w:t>Higher home values and interest squeeze younger buyers while older people grow rich</w:t>
            </w:r>
          </w:p>
        </w:tc>
        <w:tc>
          <w:tcPr>
            <w:tcW w:w="7200" w:type="dxa"/>
          </w:tcPr>
          <w:p w14:paraId="10CD19D2" w14:textId="77777777" w:rsidR="0081507E" w:rsidRDefault="00223076" w:rsidP="00FB4848">
            <w:pPr>
              <w:shd w:val="clear" w:color="auto" w:fill="FFFFFF"/>
              <w:rPr>
                <w:rFonts w:ascii="Arial" w:hAnsi="Arial" w:cs="Arial"/>
                <w:sz w:val="18"/>
                <w:szCs w:val="18"/>
              </w:rPr>
            </w:pPr>
            <w:r>
              <w:rPr>
                <w:rFonts w:ascii="Arial" w:hAnsi="Arial" w:cs="Arial"/>
                <w:sz w:val="18"/>
                <w:szCs w:val="18"/>
              </w:rPr>
              <w:t>A longtime rule of thumb in American homeownership-buy a starter home, then move up to a bigger place-doesn’t feel like it works anymore.</w:t>
            </w:r>
          </w:p>
          <w:p w14:paraId="4FC16696" w14:textId="77777777" w:rsidR="00223076" w:rsidRDefault="00223076" w:rsidP="00FB4848">
            <w:pPr>
              <w:shd w:val="clear" w:color="auto" w:fill="FFFFFF"/>
              <w:rPr>
                <w:rFonts w:ascii="Arial" w:hAnsi="Arial" w:cs="Arial"/>
                <w:sz w:val="18"/>
                <w:szCs w:val="18"/>
              </w:rPr>
            </w:pPr>
          </w:p>
          <w:p w14:paraId="63F7B67A" w14:textId="77777777" w:rsidR="00223076" w:rsidRDefault="00223076" w:rsidP="00FB4848">
            <w:pPr>
              <w:shd w:val="clear" w:color="auto" w:fill="FFFFFF"/>
              <w:rPr>
                <w:rFonts w:ascii="Arial" w:hAnsi="Arial" w:cs="Arial"/>
                <w:sz w:val="18"/>
                <w:szCs w:val="18"/>
              </w:rPr>
            </w:pPr>
            <w:r>
              <w:rPr>
                <w:rFonts w:ascii="Arial" w:hAnsi="Arial" w:cs="Arial"/>
                <w:sz w:val="18"/>
                <w:szCs w:val="18"/>
              </w:rPr>
              <w:t>But those rising asset prices are wedging an increasingly large gap  between the wealth of older  generations and their children and grandchildren.  The gains are heavily concentrated in older Americans who are already homeowners and who invested many years ago when prices were lower.</w:t>
            </w:r>
          </w:p>
          <w:p w14:paraId="404C93E8" w14:textId="77777777" w:rsidR="00223076" w:rsidRDefault="00223076" w:rsidP="00FB4848">
            <w:pPr>
              <w:shd w:val="clear" w:color="auto" w:fill="FFFFFF"/>
              <w:rPr>
                <w:rFonts w:ascii="Arial" w:hAnsi="Arial" w:cs="Arial"/>
                <w:sz w:val="18"/>
                <w:szCs w:val="18"/>
              </w:rPr>
            </w:pPr>
          </w:p>
          <w:p w14:paraId="7B65A8FA" w14:textId="55DF44C9" w:rsidR="00223076" w:rsidRDefault="00223076" w:rsidP="00FB4848">
            <w:pPr>
              <w:shd w:val="clear" w:color="auto" w:fill="FFFFFF"/>
              <w:rPr>
                <w:rFonts w:ascii="Arial" w:hAnsi="Arial" w:cs="Arial"/>
                <w:sz w:val="18"/>
                <w:szCs w:val="18"/>
              </w:rPr>
            </w:pPr>
            <w:r>
              <w:rPr>
                <w:rFonts w:ascii="Arial" w:hAnsi="Arial" w:cs="Arial"/>
                <w:sz w:val="18"/>
                <w:szCs w:val="18"/>
              </w:rPr>
              <w:t>Working-age adults, meanwhile, have steadily lost their share of America’s wealth. Households under 40 have less than $15 trillion, or a 9% slice of overall assets, well below the 14% they notched 30 years ago. Americans ages 40 to 54 own less than a quarter of all households’ assets-they had nearly 40% in 2001.</w:t>
            </w:r>
          </w:p>
        </w:tc>
        <w:tc>
          <w:tcPr>
            <w:tcW w:w="2160" w:type="dxa"/>
          </w:tcPr>
          <w:p w14:paraId="0610810D" w14:textId="2C6D12B9" w:rsidR="0081507E" w:rsidRDefault="0022307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337783" w14:textId="7D4879D9" w:rsidR="0081507E" w:rsidRDefault="00223076" w:rsidP="001A7FDD">
            <w:pPr>
              <w:shd w:val="clear" w:color="auto" w:fill="FFFFFF"/>
              <w:rPr>
                <w:rFonts w:ascii="Arial" w:hAnsi="Arial" w:cs="Arial"/>
                <w:sz w:val="18"/>
                <w:szCs w:val="18"/>
              </w:rPr>
            </w:pPr>
            <w:r>
              <w:rPr>
                <w:rFonts w:ascii="Arial" w:hAnsi="Arial" w:cs="Arial"/>
                <w:sz w:val="18"/>
                <w:szCs w:val="18"/>
              </w:rPr>
              <w:t>04/29/2024</w:t>
            </w:r>
          </w:p>
        </w:tc>
        <w:tc>
          <w:tcPr>
            <w:tcW w:w="1795" w:type="dxa"/>
          </w:tcPr>
          <w:p w14:paraId="4B7CA160" w14:textId="40A35362" w:rsidR="0081507E" w:rsidRDefault="00223076" w:rsidP="0047098A">
            <w:pPr>
              <w:shd w:val="clear" w:color="auto" w:fill="FFFFFF"/>
              <w:rPr>
                <w:rFonts w:ascii="Arial" w:hAnsi="Arial" w:cs="Arial"/>
                <w:sz w:val="18"/>
                <w:szCs w:val="18"/>
              </w:rPr>
            </w:pPr>
            <w:r>
              <w:rPr>
                <w:rFonts w:ascii="Arial" w:hAnsi="Arial" w:cs="Arial"/>
                <w:sz w:val="18"/>
                <w:szCs w:val="18"/>
              </w:rPr>
              <w:t>Eric Wallerstein</w:t>
            </w:r>
          </w:p>
        </w:tc>
      </w:tr>
      <w:tr w:rsidR="0081507E" w:rsidRPr="00C57F55" w14:paraId="784526E8" w14:textId="77777777" w:rsidTr="00483E55">
        <w:tc>
          <w:tcPr>
            <w:tcW w:w="1975" w:type="dxa"/>
          </w:tcPr>
          <w:p w14:paraId="6436C3F6" w14:textId="77777777" w:rsidR="0081507E" w:rsidRDefault="0081507E" w:rsidP="00296B66">
            <w:pPr>
              <w:shd w:val="clear" w:color="auto" w:fill="FFFFFF"/>
              <w:rPr>
                <w:rFonts w:ascii="Arial" w:hAnsi="Arial" w:cs="Arial"/>
                <w:sz w:val="18"/>
                <w:szCs w:val="18"/>
              </w:rPr>
            </w:pPr>
          </w:p>
        </w:tc>
        <w:tc>
          <w:tcPr>
            <w:tcW w:w="7200" w:type="dxa"/>
          </w:tcPr>
          <w:p w14:paraId="2408B2C6" w14:textId="77777777" w:rsidR="0081507E" w:rsidRDefault="0081507E" w:rsidP="00FB4848">
            <w:pPr>
              <w:shd w:val="clear" w:color="auto" w:fill="FFFFFF"/>
              <w:rPr>
                <w:rFonts w:ascii="Arial" w:hAnsi="Arial" w:cs="Arial"/>
                <w:sz w:val="18"/>
                <w:szCs w:val="18"/>
              </w:rPr>
            </w:pPr>
          </w:p>
        </w:tc>
        <w:tc>
          <w:tcPr>
            <w:tcW w:w="2160" w:type="dxa"/>
          </w:tcPr>
          <w:p w14:paraId="7CBF19D0" w14:textId="77777777" w:rsidR="0081507E" w:rsidRDefault="0081507E" w:rsidP="00C57F55">
            <w:pPr>
              <w:shd w:val="clear" w:color="auto" w:fill="FFFFFF"/>
              <w:rPr>
                <w:rFonts w:ascii="Arial" w:hAnsi="Arial" w:cs="Arial"/>
                <w:sz w:val="18"/>
                <w:szCs w:val="18"/>
              </w:rPr>
            </w:pPr>
          </w:p>
        </w:tc>
        <w:tc>
          <w:tcPr>
            <w:tcW w:w="1260" w:type="dxa"/>
          </w:tcPr>
          <w:p w14:paraId="4A4E3021" w14:textId="77777777" w:rsidR="0081507E" w:rsidRDefault="0081507E" w:rsidP="001A7FDD">
            <w:pPr>
              <w:shd w:val="clear" w:color="auto" w:fill="FFFFFF"/>
              <w:rPr>
                <w:rFonts w:ascii="Arial" w:hAnsi="Arial" w:cs="Arial"/>
                <w:sz w:val="18"/>
                <w:szCs w:val="18"/>
              </w:rPr>
            </w:pPr>
          </w:p>
        </w:tc>
        <w:tc>
          <w:tcPr>
            <w:tcW w:w="1795" w:type="dxa"/>
          </w:tcPr>
          <w:p w14:paraId="34994DA9" w14:textId="77777777" w:rsidR="0081507E" w:rsidRDefault="0081507E" w:rsidP="0047098A">
            <w:pPr>
              <w:shd w:val="clear" w:color="auto" w:fill="FFFFFF"/>
              <w:rPr>
                <w:rFonts w:ascii="Arial" w:hAnsi="Arial" w:cs="Arial"/>
                <w:sz w:val="18"/>
                <w:szCs w:val="18"/>
              </w:rPr>
            </w:pPr>
          </w:p>
        </w:tc>
      </w:tr>
      <w:tr w:rsidR="0081507E" w:rsidRPr="00C57F55" w14:paraId="212C1CDE" w14:textId="77777777" w:rsidTr="00483E55">
        <w:tc>
          <w:tcPr>
            <w:tcW w:w="1975" w:type="dxa"/>
          </w:tcPr>
          <w:p w14:paraId="0FF27C4F" w14:textId="495794CE" w:rsidR="0081507E" w:rsidRDefault="00F8598C" w:rsidP="00296B66">
            <w:pPr>
              <w:shd w:val="clear" w:color="auto" w:fill="FFFFFF"/>
              <w:rPr>
                <w:rFonts w:ascii="Arial" w:hAnsi="Arial" w:cs="Arial"/>
                <w:sz w:val="18"/>
                <w:szCs w:val="18"/>
              </w:rPr>
            </w:pPr>
            <w:r>
              <w:rPr>
                <w:rFonts w:ascii="Arial" w:hAnsi="Arial" w:cs="Arial"/>
                <w:sz w:val="18"/>
                <w:szCs w:val="18"/>
              </w:rPr>
              <w:t>Treasury Yields Add to Stock Fears</w:t>
            </w:r>
          </w:p>
        </w:tc>
        <w:tc>
          <w:tcPr>
            <w:tcW w:w="7200" w:type="dxa"/>
          </w:tcPr>
          <w:p w14:paraId="0B12341F" w14:textId="77777777" w:rsidR="0081507E" w:rsidRDefault="00F8598C" w:rsidP="00FB4848">
            <w:pPr>
              <w:shd w:val="clear" w:color="auto" w:fill="FFFFFF"/>
              <w:rPr>
                <w:rFonts w:ascii="Arial" w:hAnsi="Arial" w:cs="Arial"/>
                <w:sz w:val="18"/>
                <w:szCs w:val="18"/>
              </w:rPr>
            </w:pPr>
            <w:r>
              <w:rPr>
                <w:rFonts w:ascii="Arial" w:hAnsi="Arial" w:cs="Arial"/>
                <w:sz w:val="18"/>
                <w:szCs w:val="18"/>
              </w:rPr>
              <w:t>This month’s rise in long-term interest rates is raising investors’ anxiety about what is next for the stock market.</w:t>
            </w:r>
          </w:p>
          <w:p w14:paraId="6F04698C" w14:textId="77777777" w:rsidR="00F8598C" w:rsidRDefault="00F8598C" w:rsidP="00FB4848">
            <w:pPr>
              <w:shd w:val="clear" w:color="auto" w:fill="FFFFFF"/>
              <w:rPr>
                <w:rFonts w:ascii="Arial" w:hAnsi="Arial" w:cs="Arial"/>
                <w:sz w:val="18"/>
                <w:szCs w:val="18"/>
              </w:rPr>
            </w:pPr>
          </w:p>
          <w:p w14:paraId="640223C3" w14:textId="77777777" w:rsidR="00F8598C" w:rsidRDefault="00F8598C" w:rsidP="00FB4848">
            <w:pPr>
              <w:shd w:val="clear" w:color="auto" w:fill="FFFFFF"/>
              <w:rPr>
                <w:rFonts w:ascii="Arial" w:hAnsi="Arial" w:cs="Arial"/>
                <w:sz w:val="18"/>
                <w:szCs w:val="18"/>
              </w:rPr>
            </w:pPr>
            <w:r>
              <w:rPr>
                <w:rFonts w:ascii="Arial" w:hAnsi="Arial" w:cs="Arial"/>
                <w:sz w:val="18"/>
                <w:szCs w:val="18"/>
              </w:rPr>
              <w:t>Treasury yields touched new 2024 highs  this past week after fresh data showed lingering inflation. Wall Street traders entered the year expecting the Federal Reserve to cut rates a half-dozen times. Now they are pricing in just one. The yield on the  benchmark 10-year note, which rises as bond prices fall, has climbed nearly a percentage point from its February lows, settling Friday at 4.668%.</w:t>
            </w:r>
          </w:p>
          <w:p w14:paraId="7315168A" w14:textId="77777777" w:rsidR="00F8598C" w:rsidRDefault="00F8598C" w:rsidP="00FB4848">
            <w:pPr>
              <w:shd w:val="clear" w:color="auto" w:fill="FFFFFF"/>
              <w:rPr>
                <w:rFonts w:ascii="Arial" w:hAnsi="Arial" w:cs="Arial"/>
                <w:sz w:val="18"/>
                <w:szCs w:val="18"/>
              </w:rPr>
            </w:pPr>
          </w:p>
          <w:p w14:paraId="0DE2ADE4" w14:textId="77777777" w:rsidR="00F8598C" w:rsidRDefault="00F8598C" w:rsidP="00FB4848">
            <w:pPr>
              <w:shd w:val="clear" w:color="auto" w:fill="FFFFFF"/>
              <w:rPr>
                <w:rFonts w:ascii="Arial" w:hAnsi="Arial" w:cs="Arial"/>
                <w:sz w:val="18"/>
                <w:szCs w:val="18"/>
              </w:rPr>
            </w:pPr>
            <w:r>
              <w:rPr>
                <w:rFonts w:ascii="Arial" w:hAnsi="Arial" w:cs="Arial"/>
                <w:sz w:val="18"/>
                <w:szCs w:val="18"/>
              </w:rPr>
              <w:t>Many investors worry rebounding yields will hamper further gains, especially when stocks are relatively expensive compared with corporate earnings.</w:t>
            </w:r>
          </w:p>
          <w:p w14:paraId="43FF7A6C" w14:textId="77777777" w:rsidR="00F8598C" w:rsidRDefault="00F8598C" w:rsidP="00FB4848">
            <w:pPr>
              <w:shd w:val="clear" w:color="auto" w:fill="FFFFFF"/>
              <w:rPr>
                <w:rFonts w:ascii="Arial" w:hAnsi="Arial" w:cs="Arial"/>
                <w:sz w:val="18"/>
                <w:szCs w:val="18"/>
              </w:rPr>
            </w:pPr>
          </w:p>
          <w:p w14:paraId="39AAF55B" w14:textId="77777777" w:rsidR="00F8598C" w:rsidRDefault="00F8598C" w:rsidP="00FB4848">
            <w:pPr>
              <w:shd w:val="clear" w:color="auto" w:fill="FFFFFF"/>
              <w:rPr>
                <w:rFonts w:ascii="Arial" w:hAnsi="Arial" w:cs="Arial"/>
                <w:sz w:val="18"/>
                <w:szCs w:val="18"/>
              </w:rPr>
            </w:pPr>
            <w:r>
              <w:rPr>
                <w:rFonts w:ascii="Arial" w:hAnsi="Arial" w:cs="Arial"/>
                <w:sz w:val="18"/>
                <w:szCs w:val="18"/>
              </w:rPr>
              <w:t>That is one reason the S&amp;P 500 closed Friday about 2.9% below its March 28 record high. It remains up 6.9% for the year.</w:t>
            </w:r>
          </w:p>
          <w:p w14:paraId="295AA8DC" w14:textId="77777777" w:rsidR="00F8598C" w:rsidRDefault="00F8598C" w:rsidP="00FB4848">
            <w:pPr>
              <w:shd w:val="clear" w:color="auto" w:fill="FFFFFF"/>
              <w:rPr>
                <w:rFonts w:ascii="Arial" w:hAnsi="Arial" w:cs="Arial"/>
                <w:sz w:val="18"/>
                <w:szCs w:val="18"/>
              </w:rPr>
            </w:pPr>
          </w:p>
          <w:p w14:paraId="64979712" w14:textId="4943D91D" w:rsidR="00F8598C" w:rsidRDefault="00F8598C" w:rsidP="00FB4848">
            <w:pPr>
              <w:shd w:val="clear" w:color="auto" w:fill="FFFFFF"/>
              <w:rPr>
                <w:rFonts w:ascii="Arial" w:hAnsi="Arial" w:cs="Arial"/>
                <w:sz w:val="18"/>
                <w:szCs w:val="18"/>
              </w:rPr>
            </w:pPr>
            <w:r>
              <w:rPr>
                <w:rFonts w:ascii="Arial" w:hAnsi="Arial" w:cs="Arial"/>
                <w:sz w:val="18"/>
                <w:szCs w:val="18"/>
              </w:rPr>
              <w:t>But the climb has stretched valuations. Companies in the S&amp;P 500 traded Friday at about 24 times their past 12 months of earnings, well above the 10-year average of roughly 20 times.</w:t>
            </w:r>
          </w:p>
        </w:tc>
        <w:tc>
          <w:tcPr>
            <w:tcW w:w="2160" w:type="dxa"/>
          </w:tcPr>
          <w:p w14:paraId="268B8C78" w14:textId="32506DDD" w:rsidR="0081507E" w:rsidRDefault="00F859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98A5E5" w14:textId="2CB8680F" w:rsidR="0081507E" w:rsidRDefault="00F8598C" w:rsidP="001A7FDD">
            <w:pPr>
              <w:shd w:val="clear" w:color="auto" w:fill="FFFFFF"/>
              <w:rPr>
                <w:rFonts w:ascii="Arial" w:hAnsi="Arial" w:cs="Arial"/>
                <w:sz w:val="18"/>
                <w:szCs w:val="18"/>
              </w:rPr>
            </w:pPr>
            <w:r>
              <w:rPr>
                <w:rFonts w:ascii="Arial" w:hAnsi="Arial" w:cs="Arial"/>
                <w:sz w:val="18"/>
                <w:szCs w:val="18"/>
              </w:rPr>
              <w:t>04/29/2024</w:t>
            </w:r>
          </w:p>
        </w:tc>
        <w:tc>
          <w:tcPr>
            <w:tcW w:w="1795" w:type="dxa"/>
          </w:tcPr>
          <w:p w14:paraId="452114EA" w14:textId="6E5862A6" w:rsidR="0081507E" w:rsidRDefault="00F8598C" w:rsidP="0047098A">
            <w:pPr>
              <w:shd w:val="clear" w:color="auto" w:fill="FFFFFF"/>
              <w:rPr>
                <w:rFonts w:ascii="Arial" w:hAnsi="Arial" w:cs="Arial"/>
                <w:sz w:val="18"/>
                <w:szCs w:val="18"/>
              </w:rPr>
            </w:pPr>
            <w:r>
              <w:rPr>
                <w:rFonts w:ascii="Arial" w:hAnsi="Arial" w:cs="Arial"/>
                <w:sz w:val="18"/>
                <w:szCs w:val="18"/>
              </w:rPr>
              <w:t>Jack Pitcher</w:t>
            </w:r>
          </w:p>
        </w:tc>
      </w:tr>
      <w:tr w:rsidR="0081507E" w:rsidRPr="00C57F55" w14:paraId="2E7CC65E" w14:textId="77777777" w:rsidTr="00483E55">
        <w:tc>
          <w:tcPr>
            <w:tcW w:w="1975" w:type="dxa"/>
          </w:tcPr>
          <w:p w14:paraId="345C2B8B" w14:textId="77777777" w:rsidR="0081507E" w:rsidRDefault="0081507E" w:rsidP="00296B66">
            <w:pPr>
              <w:shd w:val="clear" w:color="auto" w:fill="FFFFFF"/>
              <w:rPr>
                <w:rFonts w:ascii="Arial" w:hAnsi="Arial" w:cs="Arial"/>
                <w:sz w:val="18"/>
                <w:szCs w:val="18"/>
              </w:rPr>
            </w:pPr>
          </w:p>
        </w:tc>
        <w:tc>
          <w:tcPr>
            <w:tcW w:w="7200" w:type="dxa"/>
          </w:tcPr>
          <w:p w14:paraId="4EFF447E" w14:textId="77777777" w:rsidR="0081507E" w:rsidRDefault="0081507E" w:rsidP="00FB4848">
            <w:pPr>
              <w:shd w:val="clear" w:color="auto" w:fill="FFFFFF"/>
              <w:rPr>
                <w:rFonts w:ascii="Arial" w:hAnsi="Arial" w:cs="Arial"/>
                <w:sz w:val="18"/>
                <w:szCs w:val="18"/>
              </w:rPr>
            </w:pPr>
          </w:p>
        </w:tc>
        <w:tc>
          <w:tcPr>
            <w:tcW w:w="2160" w:type="dxa"/>
          </w:tcPr>
          <w:p w14:paraId="31F37D2D" w14:textId="77777777" w:rsidR="0081507E" w:rsidRDefault="0081507E" w:rsidP="00C57F55">
            <w:pPr>
              <w:shd w:val="clear" w:color="auto" w:fill="FFFFFF"/>
              <w:rPr>
                <w:rFonts w:ascii="Arial" w:hAnsi="Arial" w:cs="Arial"/>
                <w:sz w:val="18"/>
                <w:szCs w:val="18"/>
              </w:rPr>
            </w:pPr>
          </w:p>
        </w:tc>
        <w:tc>
          <w:tcPr>
            <w:tcW w:w="1260" w:type="dxa"/>
          </w:tcPr>
          <w:p w14:paraId="6515F44C" w14:textId="77777777" w:rsidR="0081507E" w:rsidRDefault="0081507E" w:rsidP="001A7FDD">
            <w:pPr>
              <w:shd w:val="clear" w:color="auto" w:fill="FFFFFF"/>
              <w:rPr>
                <w:rFonts w:ascii="Arial" w:hAnsi="Arial" w:cs="Arial"/>
                <w:sz w:val="18"/>
                <w:szCs w:val="18"/>
              </w:rPr>
            </w:pPr>
          </w:p>
        </w:tc>
        <w:tc>
          <w:tcPr>
            <w:tcW w:w="1795" w:type="dxa"/>
          </w:tcPr>
          <w:p w14:paraId="1649F65B" w14:textId="77777777" w:rsidR="0081507E" w:rsidRDefault="0081507E" w:rsidP="0047098A">
            <w:pPr>
              <w:shd w:val="clear" w:color="auto" w:fill="FFFFFF"/>
              <w:rPr>
                <w:rFonts w:ascii="Arial" w:hAnsi="Arial" w:cs="Arial"/>
                <w:sz w:val="18"/>
                <w:szCs w:val="18"/>
              </w:rPr>
            </w:pPr>
          </w:p>
        </w:tc>
      </w:tr>
      <w:tr w:rsidR="004907E0" w:rsidRPr="00C57F55" w14:paraId="4E47035B" w14:textId="77777777" w:rsidTr="00483E55">
        <w:tc>
          <w:tcPr>
            <w:tcW w:w="1975" w:type="dxa"/>
          </w:tcPr>
          <w:p w14:paraId="0E87CC9D" w14:textId="4615AD39" w:rsidR="004907E0" w:rsidRDefault="00F8598C" w:rsidP="00296B66">
            <w:pPr>
              <w:shd w:val="clear" w:color="auto" w:fill="FFFFFF"/>
              <w:rPr>
                <w:rFonts w:ascii="Arial" w:hAnsi="Arial" w:cs="Arial"/>
                <w:sz w:val="18"/>
                <w:szCs w:val="18"/>
              </w:rPr>
            </w:pPr>
            <w:r>
              <w:rPr>
                <w:rFonts w:ascii="Arial" w:hAnsi="Arial" w:cs="Arial"/>
                <w:sz w:val="18"/>
                <w:szCs w:val="18"/>
              </w:rPr>
              <w:lastRenderedPageBreak/>
              <w:t>Permian Oil Extraction Lifts and Sinks Land</w:t>
            </w:r>
          </w:p>
        </w:tc>
        <w:tc>
          <w:tcPr>
            <w:tcW w:w="7200" w:type="dxa"/>
          </w:tcPr>
          <w:p w14:paraId="71C3B8D6" w14:textId="77777777" w:rsidR="004907E0" w:rsidRDefault="00F8598C" w:rsidP="00FB4848">
            <w:pPr>
              <w:shd w:val="clear" w:color="auto" w:fill="FFFFFF"/>
              <w:rPr>
                <w:rFonts w:ascii="Arial" w:hAnsi="Arial" w:cs="Arial"/>
                <w:sz w:val="18"/>
                <w:szCs w:val="18"/>
              </w:rPr>
            </w:pPr>
            <w:r>
              <w:rPr>
                <w:rFonts w:ascii="Arial" w:hAnsi="Arial" w:cs="Arial"/>
                <w:sz w:val="18"/>
                <w:szCs w:val="18"/>
              </w:rPr>
              <w:t>In a stretch of desert spanning West Texas and New Mexico, drillers are pumping more crude than Kuwait.</w:t>
            </w:r>
          </w:p>
          <w:p w14:paraId="40FC244E" w14:textId="77777777" w:rsidR="00F8598C" w:rsidRDefault="00F8598C" w:rsidP="00FB4848">
            <w:pPr>
              <w:shd w:val="clear" w:color="auto" w:fill="FFFFFF"/>
              <w:rPr>
                <w:rFonts w:ascii="Arial" w:hAnsi="Arial" w:cs="Arial"/>
                <w:sz w:val="18"/>
                <w:szCs w:val="18"/>
              </w:rPr>
            </w:pPr>
          </w:p>
          <w:p w14:paraId="77F9CEEA" w14:textId="77777777" w:rsidR="00F8598C" w:rsidRDefault="00F8598C" w:rsidP="00FB4848">
            <w:pPr>
              <w:shd w:val="clear" w:color="auto" w:fill="FFFFFF"/>
              <w:rPr>
                <w:rFonts w:ascii="Arial" w:hAnsi="Arial" w:cs="Arial"/>
                <w:sz w:val="18"/>
                <w:szCs w:val="18"/>
              </w:rPr>
            </w:pPr>
            <w:r>
              <w:rPr>
                <w:rFonts w:ascii="Arial" w:hAnsi="Arial" w:cs="Arial"/>
                <w:sz w:val="18"/>
                <w:szCs w:val="18"/>
              </w:rPr>
              <w:t>The constant extraction and injection of liquids has wrought complex geologic changes…</w:t>
            </w:r>
          </w:p>
          <w:p w14:paraId="6EABE6FC" w14:textId="77777777" w:rsidR="00F8598C" w:rsidRDefault="00F8598C" w:rsidP="00FB4848">
            <w:pPr>
              <w:shd w:val="clear" w:color="auto" w:fill="FFFFFF"/>
              <w:rPr>
                <w:rFonts w:ascii="Arial" w:hAnsi="Arial" w:cs="Arial"/>
                <w:sz w:val="18"/>
                <w:szCs w:val="18"/>
              </w:rPr>
            </w:pPr>
          </w:p>
          <w:p w14:paraId="0AC16E6B" w14:textId="350E4314" w:rsidR="00F8598C" w:rsidRDefault="00F8598C" w:rsidP="00FB4848">
            <w:pPr>
              <w:shd w:val="clear" w:color="auto" w:fill="FFFFFF"/>
              <w:rPr>
                <w:rFonts w:ascii="Arial" w:hAnsi="Arial" w:cs="Arial"/>
                <w:sz w:val="18"/>
                <w:szCs w:val="18"/>
              </w:rPr>
            </w:pPr>
            <w:r>
              <w:rPr>
                <w:rFonts w:ascii="Arial" w:hAnsi="Arial" w:cs="Arial"/>
                <w:sz w:val="18"/>
                <w:szCs w:val="18"/>
              </w:rPr>
              <w:t>The tumultuous landscape is a direct result of industrial-scale drilling in the Delaware portion of the Permian Basin. Oil production has reached nearly three million barrels of oil a day there, cementing the U.S.’s status as an energy power and fueling the region’s economic engine.</w:t>
            </w:r>
          </w:p>
        </w:tc>
        <w:tc>
          <w:tcPr>
            <w:tcW w:w="2160" w:type="dxa"/>
          </w:tcPr>
          <w:p w14:paraId="39B5A802" w14:textId="520375B3" w:rsidR="004907E0" w:rsidRDefault="00F859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FB23DB" w14:textId="65D200E2" w:rsidR="004907E0" w:rsidRDefault="00F8598C" w:rsidP="001A7FDD">
            <w:pPr>
              <w:shd w:val="clear" w:color="auto" w:fill="FFFFFF"/>
              <w:rPr>
                <w:rFonts w:ascii="Arial" w:hAnsi="Arial" w:cs="Arial"/>
                <w:sz w:val="18"/>
                <w:szCs w:val="18"/>
              </w:rPr>
            </w:pPr>
            <w:r>
              <w:rPr>
                <w:rFonts w:ascii="Arial" w:hAnsi="Arial" w:cs="Arial"/>
                <w:sz w:val="18"/>
                <w:szCs w:val="18"/>
              </w:rPr>
              <w:t>04/29/2024</w:t>
            </w:r>
          </w:p>
        </w:tc>
        <w:tc>
          <w:tcPr>
            <w:tcW w:w="1795" w:type="dxa"/>
          </w:tcPr>
          <w:p w14:paraId="259B34D8" w14:textId="64A6CAF0" w:rsidR="004907E0" w:rsidRDefault="00F8598C" w:rsidP="0047098A">
            <w:pPr>
              <w:shd w:val="clear" w:color="auto" w:fill="FFFFFF"/>
              <w:rPr>
                <w:rFonts w:ascii="Arial" w:hAnsi="Arial" w:cs="Arial"/>
                <w:sz w:val="18"/>
                <w:szCs w:val="18"/>
              </w:rPr>
            </w:pPr>
            <w:r>
              <w:rPr>
                <w:rFonts w:ascii="Arial" w:hAnsi="Arial" w:cs="Arial"/>
                <w:sz w:val="18"/>
                <w:szCs w:val="18"/>
              </w:rPr>
              <w:t>Benoît Morenne and Andrew Mollica</w:t>
            </w:r>
          </w:p>
        </w:tc>
      </w:tr>
    </w:tbl>
    <w:p w14:paraId="0E3E67E9" w14:textId="77777777" w:rsidR="000518A4" w:rsidRDefault="000518A4" w:rsidP="00C57F55">
      <w:pPr>
        <w:shd w:val="clear" w:color="auto" w:fill="FFFFFF"/>
        <w:rPr>
          <w:rFonts w:ascii="Arial" w:hAnsi="Arial" w:cs="Arial"/>
          <w:sz w:val="18"/>
          <w:szCs w:val="18"/>
        </w:rPr>
      </w:pPr>
    </w:p>
    <w:p w14:paraId="005A08F5" w14:textId="2FD1433C" w:rsidR="006F0305" w:rsidRDefault="006F0305" w:rsidP="00C57F55">
      <w:pPr>
        <w:shd w:val="clear" w:color="auto" w:fill="FFFFFF"/>
        <w:rPr>
          <w:rFonts w:ascii="Arial" w:hAnsi="Arial" w:cs="Arial"/>
          <w:sz w:val="18"/>
          <w:szCs w:val="18"/>
        </w:rPr>
      </w:pPr>
      <w:r>
        <w:rPr>
          <w:rFonts w:ascii="Arial" w:hAnsi="Arial" w:cs="Arial"/>
          <w:sz w:val="18"/>
          <w:szCs w:val="18"/>
        </w:rPr>
        <w:t>“The ultimate measure of a man is not where he stands in moments of comfort and convenience, but where he stands at times of challenge and controversy.” -Martin Luther King</w:t>
      </w:r>
    </w:p>
    <w:p w14:paraId="0A02235D" w14:textId="77777777" w:rsidR="006F0305" w:rsidRDefault="006F0305" w:rsidP="00C57F55">
      <w:pPr>
        <w:shd w:val="clear" w:color="auto" w:fill="FFFFFF"/>
        <w:rPr>
          <w:rFonts w:ascii="Arial" w:hAnsi="Arial" w:cs="Arial"/>
          <w:sz w:val="18"/>
          <w:szCs w:val="18"/>
        </w:rPr>
      </w:pPr>
    </w:p>
    <w:p w14:paraId="0B251B7B" w14:textId="19165D33"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50CE0D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042F98">
        <w:rPr>
          <w:rFonts w:ascii="Arial" w:hAnsi="Arial" w:cs="Arial"/>
          <w:sz w:val="18"/>
          <w:szCs w:val="18"/>
        </w:rPr>
        <w:t>Ma</w:t>
      </w:r>
      <w:r w:rsidR="00FE587C">
        <w:rPr>
          <w:rFonts w:ascii="Arial" w:hAnsi="Arial" w:cs="Arial"/>
          <w:sz w:val="18"/>
          <w:szCs w:val="18"/>
        </w:rPr>
        <w:t>y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379E"/>
    <w:rsid w:val="00034A8B"/>
    <w:rsid w:val="0004086C"/>
    <w:rsid w:val="00040F97"/>
    <w:rsid w:val="000415D9"/>
    <w:rsid w:val="00042F98"/>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B4DA1"/>
    <w:rsid w:val="001C09E4"/>
    <w:rsid w:val="001C133F"/>
    <w:rsid w:val="001C1960"/>
    <w:rsid w:val="001C1D77"/>
    <w:rsid w:val="001C68C0"/>
    <w:rsid w:val="001C6E25"/>
    <w:rsid w:val="001D08BB"/>
    <w:rsid w:val="001D2D05"/>
    <w:rsid w:val="001E17DA"/>
    <w:rsid w:val="001E3CFB"/>
    <w:rsid w:val="001E4000"/>
    <w:rsid w:val="001E639A"/>
    <w:rsid w:val="001E7BA6"/>
    <w:rsid w:val="001F44DB"/>
    <w:rsid w:val="001F45CE"/>
    <w:rsid w:val="001F60A2"/>
    <w:rsid w:val="00201061"/>
    <w:rsid w:val="00201541"/>
    <w:rsid w:val="00203F6C"/>
    <w:rsid w:val="0021311B"/>
    <w:rsid w:val="00213D79"/>
    <w:rsid w:val="00215DB1"/>
    <w:rsid w:val="002168DE"/>
    <w:rsid w:val="00216EBD"/>
    <w:rsid w:val="00223076"/>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37"/>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873B7"/>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65DB"/>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14F5"/>
    <w:rsid w:val="00472966"/>
    <w:rsid w:val="004737C3"/>
    <w:rsid w:val="00482202"/>
    <w:rsid w:val="00483E55"/>
    <w:rsid w:val="004907E0"/>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17D6"/>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88A"/>
    <w:rsid w:val="005A2CE6"/>
    <w:rsid w:val="005A2F74"/>
    <w:rsid w:val="005A61A2"/>
    <w:rsid w:val="005B4EE3"/>
    <w:rsid w:val="005B610D"/>
    <w:rsid w:val="005C16DC"/>
    <w:rsid w:val="005C1872"/>
    <w:rsid w:val="005C452B"/>
    <w:rsid w:val="005D1B5F"/>
    <w:rsid w:val="005D57E7"/>
    <w:rsid w:val="005E1555"/>
    <w:rsid w:val="005E21AE"/>
    <w:rsid w:val="005E2D03"/>
    <w:rsid w:val="005E6910"/>
    <w:rsid w:val="005F1AEC"/>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0305"/>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A0B"/>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4F2"/>
    <w:rsid w:val="00803B1E"/>
    <w:rsid w:val="00804CC3"/>
    <w:rsid w:val="00806D5A"/>
    <w:rsid w:val="0081048E"/>
    <w:rsid w:val="0081507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4F5F"/>
    <w:rsid w:val="008656EB"/>
    <w:rsid w:val="00871EE2"/>
    <w:rsid w:val="00884DD3"/>
    <w:rsid w:val="008854A6"/>
    <w:rsid w:val="00886B88"/>
    <w:rsid w:val="00894F6A"/>
    <w:rsid w:val="008970EC"/>
    <w:rsid w:val="008A5179"/>
    <w:rsid w:val="008A7B01"/>
    <w:rsid w:val="008B289D"/>
    <w:rsid w:val="008B3F76"/>
    <w:rsid w:val="008B64B4"/>
    <w:rsid w:val="008B65E4"/>
    <w:rsid w:val="008C109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CE2"/>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56F65"/>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2F2"/>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049D"/>
    <w:rsid w:val="00C8651B"/>
    <w:rsid w:val="00C9223E"/>
    <w:rsid w:val="00C92BE8"/>
    <w:rsid w:val="00C94830"/>
    <w:rsid w:val="00C9711C"/>
    <w:rsid w:val="00CA0FDD"/>
    <w:rsid w:val="00CA5A7E"/>
    <w:rsid w:val="00CA775B"/>
    <w:rsid w:val="00CB14B8"/>
    <w:rsid w:val="00CB5E50"/>
    <w:rsid w:val="00CB6EFD"/>
    <w:rsid w:val="00CC4CD1"/>
    <w:rsid w:val="00CD02FC"/>
    <w:rsid w:val="00CD6766"/>
    <w:rsid w:val="00CE4000"/>
    <w:rsid w:val="00CE490E"/>
    <w:rsid w:val="00CE6F4F"/>
    <w:rsid w:val="00CE763B"/>
    <w:rsid w:val="00CF5D40"/>
    <w:rsid w:val="00D10C46"/>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1571"/>
    <w:rsid w:val="00D67918"/>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2B19"/>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8598C"/>
    <w:rsid w:val="00F97686"/>
    <w:rsid w:val="00FA175C"/>
    <w:rsid w:val="00FA38A7"/>
    <w:rsid w:val="00FA4281"/>
    <w:rsid w:val="00FA5886"/>
    <w:rsid w:val="00FB0637"/>
    <w:rsid w:val="00FB4848"/>
    <w:rsid w:val="00FC08A6"/>
    <w:rsid w:val="00FD5506"/>
    <w:rsid w:val="00FD6D02"/>
    <w:rsid w:val="00FE0665"/>
    <w:rsid w:val="00FE0881"/>
    <w:rsid w:val="00FE3E20"/>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14</Pages>
  <Words>6710</Words>
  <Characters>35468</Characters>
  <Application>Microsoft Office Word</Application>
  <DocSecurity>0</DocSecurity>
  <Lines>295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19</cp:revision>
  <cp:lastPrinted>2024-05-01T15:54:00Z</cp:lastPrinted>
  <dcterms:created xsi:type="dcterms:W3CDTF">2024-01-05T19:44:00Z</dcterms:created>
  <dcterms:modified xsi:type="dcterms:W3CDTF">2024-05-01T15:58:00Z</dcterms:modified>
</cp:coreProperties>
</file>